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0fceb9df532f86b390900e65e3841c18dddd0b9"/>
    <w:p>
      <w:pPr>
        <w:pStyle w:val="Heading1"/>
      </w:pPr>
      <w:r>
        <w:t xml:space="preserve">Personal Statement for Systems Engineer Position in Algeria Algiers</w:t>
      </w:r>
    </w:p>
    <w:p>
      <w:pPr>
        <w:pStyle w:val="FirstParagraph"/>
      </w:pPr>
      <w:r>
        <w:t xml:space="preserve">As I prepare this Personal Statement, I reflect on my journey as a dedicated Systems Engineer and my profound commitment to contributing to the technological advancement of Algeria Algiers. This document represents not merely an application, but a passionate declaration of intent to leverage my expertise in complex system integration within Algeria's dynamic urban and industrial landscape. Having closely followed the nation's strategic investments in digital transformation—including initiatives like "Algérie Numérique 2030"—I am deeply motivated to apply my skills to support Algiers' vision as a regional technology hub.</w:t>
      </w:r>
    </w:p>
    <w:p>
      <w:pPr>
        <w:pStyle w:val="BodyText"/>
      </w:pPr>
      <w:r>
        <w:t xml:space="preserve">My academic foundation in Computer Systems Engineering from the University of Science and Technology Houari Boumediene (USTHB) provided rigorous training in distributed systems, network architecture, and infrastructure management—directly aligning with Algeria's priority sectors. During my undergraduate capstone project, I designed a fault-tolerant energy grid monitoring system for a simulated Algiers district, utilizing IoT sensors and cloud analytics. This experience revealed how systems engineering solutions could directly address local challenges like power distribution inefficiencies in densely populated urban areas—a problem acutely relevant to Algeria Algiers' expanding metropolitan infrastructure. My subsequent master's research focused on optimizing data center operations for resource-constrained environments, a skillset I recognize as critical for Algeria's growing digital ecosystem.</w:t>
      </w:r>
    </w:p>
    <w:p>
      <w:pPr>
        <w:pStyle w:val="BodyText"/>
      </w:pPr>
      <w:r>
        <w:t xml:space="preserve">Professionally, I've honed my abilities at multinational technology firms in the MENA region, where I led system deployments for government clients requiring robust cybersecurity and scalability. At a major telecom project in Casablanca, I architected a unified communication platform that reduced network downtime by 40%—a metric directly transferable to Algeria's push for reliable digital public services. What distinguished my work was my focus on contextual adaptation: rather than applying offshore solutions, I customized protocols to accommodate local bandwidth limitations and cultural workflows. This approach mirrors Algeria Algiers' unique position as a bridge between African and European technological markets, where systems must balance modern standards with pragmatic local implementation.</w:t>
      </w:r>
    </w:p>
    <w:p>
      <w:pPr>
        <w:pStyle w:val="BodyText"/>
      </w:pPr>
      <w:r>
        <w:t xml:space="preserve">My technical proficiency spans cloud infrastructure (AWS/Azure), DevOps pipelines, and AI-driven system optimization—yet I equally value the soft skills essential for success in Algeria Algiers. Fluent in Arabic, French, and English with professional proficiency in all three languages of Algeria's digital governance framework, I've consistently navigated cross-cultural teams to deliver solutions. For example, during a project supporting an Algerian university's e-learning migration, I collaborated with faculty to redesign system interfaces that accommodated diverse digital literacy levels while meeting Ministry of Education security standards. This experience cemented my belief that effective systems engineering requires cultural intelligence as much as technical mastery—a principle I will uphold when working with Algiers' public and private sector partners.</w:t>
      </w:r>
    </w:p>
    <w:p>
      <w:pPr>
        <w:pStyle w:val="BodyText"/>
      </w:pPr>
      <w:r>
        <w:t xml:space="preserve">Why Algeria Algiers specifically? My family roots trace to the coastal districts of Algiers, where I witnessed firsthand how technological gaps exacerbate urban challenges—from traffic congestion to healthcare access. The city's ambitious smart city initiatives (like the upcoming Algiers Smart City Project) present an unparalleled opportunity to apply systems engineering for societal impact. Unlike generic international roles, my work in Algeria Algiers would directly serve communities I understand: optimizing water management systems for the Mitidja plain, securing digital government platforms against evolving cyber threats, or enabling telemedicine networks across underserved neighborhoods. This isn't just a career move; it's a return to contribute to the nation's progress.</w:t>
      </w:r>
    </w:p>
    <w:p>
      <w:pPr>
        <w:pStyle w:val="BodyText"/>
      </w:pPr>
      <w:r>
        <w:t xml:space="preserve">I recognize Algeria Algiers faces unique system integration challenges—fragmented legacy infrastructure, evolving regulatory landscapes, and the need for sustainable scalability. My experience with hybrid cloud migration in North Africa has prepared me to navigate these complexities. For instance, I developed a phased rollout strategy for a financial client that preserved critical services during transition while gradually incorporating modern security frameworks—a methodology I'd adapt to Algeria's national digital roadmap. Crucially, I prioritize solutions that empower local talent: throughout my career, I've mentored junior engineers in system design best practices, ensuring knowledge transfer beyond project lifecycles. This aligns perfectly with Algeria's "National Strategy for Digital Transformation," which emphasizes capacity building as its cornerstone.</w:t>
      </w:r>
    </w:p>
    <w:p>
      <w:pPr>
        <w:pStyle w:val="BodyText"/>
      </w:pPr>
      <w:r>
        <w:t xml:space="preserve">My long-term vision is to establish a specialized Systems Engineering consultancy in Algiers focused on African context solutions. I aim to pioneer frameworks for energy-efficient data centers suitable for Algeria's climate, develop open-source tools for municipal service optimization, and collaborate with institutions like the Algerian Institute of Technology (IAT) to shape engineering curricula. The recent government investments in 5G deployment and AI hubs present a critical juncture—systems engineers are pivotal to ensuring these investments yield tangible societal benefits rather than merely technical achievements. As a Systems Engineer dedicated to Algeria Algiers, I commit to building not just systems, but resilient foundations for the nation's digital future.</w:t>
      </w:r>
    </w:p>
    <w:p>
      <w:pPr>
        <w:pStyle w:val="BodyText"/>
      </w:pPr>
      <w:r>
        <w:t xml:space="preserve">This Personal Statement encapsulates my professional ethos: technology must serve people first. Having analyzed Algeria's unique blend of traditional community structures and modern aspirations, I am convinced that thoughtful systems engineering can bridge this duality—enhancing public services without eroding cultural values. In Algiers, where the medina's ancient streets coexist with burgeoning tech parks, I see a canvas for innovation that respects context. My technical expertise meets my deep-rooted commitment to Algeria's progress; together, they form the perfect synergy for impactful work in this city.</w:t>
      </w:r>
    </w:p>
    <w:p>
      <w:pPr>
        <w:pStyle w:val="BodyText"/>
      </w:pPr>
      <w:r>
        <w:t xml:space="preserve">I am ready to bring my experience in system lifecycle management, cross-cultural collaboration, and sustainable infrastructure design to contribute meaningfully to Algeria Algiers' technological renaissance. This is not merely a job opportunity—it's the chance to apply my passion for Systems Engineering where it matters most: building a smarter, more connected future for my nation's capital and its people.</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Algeria Algiers</dc:title>
  <dc:creator/>
  <dc:language>en</dc:language>
  <cp:keywords/>
  <dcterms:created xsi:type="dcterms:W3CDTF">2026-07-10T04:32:19Z</dcterms:created>
  <dcterms:modified xsi:type="dcterms:W3CDTF">2026-07-10T04:32:19Z</dcterms:modified>
</cp:coreProperties>
</file>

<file path=docProps/custom.xml><?xml version="1.0" encoding="utf-8"?>
<Properties xmlns="http://schemas.openxmlformats.org/officeDocument/2006/custom-properties" xmlns:vt="http://schemas.openxmlformats.org/officeDocument/2006/docPropsVTypes"/>
</file>