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d144b35bcaab92dff09d3c14c29e50d97bf5d59"/>
    <w:p>
      <w:pPr>
        <w:pStyle w:val="Heading1"/>
      </w:pPr>
      <w:r>
        <w:t xml:space="preserve">Personal Statement: Dedicated Systems Engineer Eager to Contribute to Brasília's Digital Transformation</w:t>
      </w:r>
    </w:p>
    <w:p>
      <w:pPr>
        <w:pStyle w:val="FirstParagraph"/>
      </w:pPr>
      <w:r>
        <w:t xml:space="preserve">As a highly motivated and skilled Systems Engineer with over five years of progressive experience in designing, implementing, and optimizing complex IT infrastructures, I am excited to present this Personal Statement for the opportunity to contribute my expertise within the dynamic technological landscape of Brazil Brasília. My career trajectory has been defined by a commitment to building resilient systems that align with both organizational objectives and the evolving digital needs of Brazilian society. Having closely followed Brasília's emergence as a national hub for innovation, governance, and technology-driven public services, I am eager to bring my technical acumen and passion for Brazil's digital future directly to this pivotal city.</w:t>
      </w:r>
    </w:p>
    <w:p>
      <w:pPr>
        <w:pStyle w:val="BodyText"/>
      </w:pPr>
      <w:r>
        <w:t xml:space="preserve">My professional foundation was built within Brazil's growing IT sector, where I have consistently delivered solutions that enhance operational efficiency and security. Early in my career at a leading São Paulo-based technology firm, I specialized in cloud migration strategies for enterprise clients across multiple industries, including financial services and public administration. This experience provided me with a deep understanding of the critical infrastructure challenges facing Brazilian organizations—particularly those operating within the strict regulatory frameworks mandated by entities like the Brazilian Institute of Geography and Statistics (IBGE) and the National Treasury Secretariat (STN). A key project involved redesigning a legacy state-level data management system for a major government agency in Brasília, where I led a team to implement a hybrid cloud architecture on AWS. This migration not only improved system uptime by 45% but also ensured full compliance with Brazil's General Data Protection Law (LGPD), demonstrating my ability to navigate both technical complexity and local legal requirements.</w:t>
      </w:r>
    </w:p>
    <w:p>
      <w:pPr>
        <w:pStyle w:val="BodyText"/>
      </w:pPr>
      <w:r>
        <w:t xml:space="preserve">What sets me apart as a Systems Engineer is my unwavering focus on the Brazilian context. I recognize that Brasília’s role as the nation’s political capital demands systems that are not only robust but also deeply integrated with national governance structures. For instance, I have actively studied Brazil's Digital Transformation Strategy (Estratégia de Transformação Digital), particularly its emphasis on modernizing public services through platforms like the Brazilian Government Portal (Portal Brasil). My technical approach is always informed by the need to support seamless citizen engagement—a priority that directly impacts Brasília's function as the nerve center of federal administration. I have also completed specialized certifications in cybersecurity frameworks aligned with Brazil’s National Cybersecurity Strategy, including training on incident response protocols for critical infrastructure, ensuring my work meets the highest standards required for government systems.</w:t>
      </w:r>
    </w:p>
    <w:p>
      <w:pPr>
        <w:pStyle w:val="BodyText"/>
      </w:pPr>
      <w:r>
        <w:t xml:space="preserve">Beyond technical proficiency, I bring a collaborative and culturally attuned perspective essential for success in Brasília. I have worked extensively with diverse stakeholders—from federal ministry officials to local IT teams—and understand that effective system implementation requires clear communication across both technical and bureaucratic layers. During my tenure at a multinational firm servicing the Brazilian government, I developed an approach to stakeholder engagement that prioritizes transparency and mutual understanding, ensuring projects like the digital transformation of public procurement systems were adopted smoothly by all departments. This experience taught me that technology alone does not drive change; it is the people-centered integration of systems into everyday workflows that creates lasting value. In Brasília, where government operations are deeply interconnected with national policy, this human-centric approach to engineering is non-negotiable.</w:t>
      </w:r>
    </w:p>
    <w:p>
      <w:pPr>
        <w:pStyle w:val="BodyText"/>
      </w:pPr>
      <w:r>
        <w:t xml:space="preserve">I am particularly drawn to Brasília’s unique position as a city symbolizing Brazil’s modern ambitions. Its planned urban design and status as the seat of federal power create an ideal environment for innovative systems engineering that can scale across the nation. I am inspired by initiatives such as "Brasília Digital" (a city-level smart governance project) and see immense potential in contributing to frameworks that enhance public service delivery—whether through optimizing traffic management systems using IoT sensors, securing citizen data in health registries, or enabling real-time analytics for urban planning. My vision aligns with Brazil’s broader goals of digital inclusion and technological sovereignty; I am not merely building systems—I am helping shape a future where technology serves the Brazilian people with integrity and efficiency.</w:t>
      </w:r>
    </w:p>
    <w:p>
      <w:pPr>
        <w:pStyle w:val="BodyText"/>
      </w:pPr>
      <w:r>
        <w:t xml:space="preserve">My technical toolkit is robust and continuously evolving to meet industry demands. I excel in infrastructure-as-code (Terraform, Ansible), containerization (Docker, Kubernetes), and monitoring solutions (Prometheus, Grafana), while maintaining strong foundational knowledge of networking protocols essential for Brazil’s diverse connectivity environments. Crucially, I am proficient in Portuguese as my native language and fluent in English—skills that enable me to collaborate seamlessly with international partners while ensuring clear communication within Brazilian government teams. I stay current through active participation in local tech communities, including meetups hosted by the Brazilian Association of Information Technology (ABES), where discussions on topics like AI-driven public service optimization are shaping our national conversation.</w:t>
      </w:r>
    </w:p>
    <w:p>
      <w:pPr>
        <w:pStyle w:val="BodyText"/>
      </w:pPr>
      <w:r>
        <w:t xml:space="preserve">Looking ahead, I am eager to bring my expertise to Brasília’s vibrant ecosystem. I see this role not just as a career step but as an opportunity to embed myself within the heart of Brazil’s technological evolution. As a Systems Engineer committed to excellence, I am ready to tackle the challenges and opportunities presented by Brasília’s infrastructure needs—from securing federal data centers against evolving cyber threats to deploying scalable solutions that empower public institutions. My past work has consistently demonstrated my ability to deliver results in complex, high-stakes environments; now, I seek to apply that same dedication within Brazil’s capital city, where every system I engineer could have a national impact.</w:t>
      </w:r>
    </w:p>
    <w:p>
      <w:pPr>
        <w:pStyle w:val="BodyText"/>
      </w:pPr>
      <w:r>
        <w:t xml:space="preserve">In closing, this Personal Statement reflects my profound respect for Brasília’s significance as the epicenter of Brazilian governance and innovation. It encapsulates my technical capabilities as a Systems Engineer, my deep understanding of Brazil's unique digital landscape, and my unwavering commitment to contributing meaningfully to the city that represents so much of our nation’s promise. I am confident that my blend of hands-on engineering skills, cultural intelligence, and passion for Brazil’s digital future makes me an ideal candidate to support your mission in Brasília. Thank you for considering this Personal Statement as a testament to my dedication and readiness to serve.</w:t>
      </w:r>
    </w:p>
    <w:p>
      <w:pPr>
        <w:pStyle w:val="BodyText"/>
      </w:pPr>
      <w:r>
        <w:rPr>
          <w:bCs/>
          <w:b/>
        </w:rPr>
        <w:t xml:space="preserve">Word Count: 865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Brasília, Brazil</dc:title>
  <dc:creator/>
  <cp:keywords/>
  <dcterms:created xsi:type="dcterms:W3CDTF">2026-04-29T16:59:38Z</dcterms:created>
  <dcterms:modified xsi:type="dcterms:W3CDTF">2026-04-29T16:59:38Z</dcterms:modified>
</cp:coreProperties>
</file>

<file path=docProps/custom.xml><?xml version="1.0" encoding="utf-8"?>
<Properties xmlns="http://schemas.openxmlformats.org/officeDocument/2006/custom-properties" xmlns:vt="http://schemas.openxmlformats.org/officeDocument/2006/docPropsVTypes"/>
</file>