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8402aa36a4703bf8d327f6c9a4df2baa1074993"/>
    <w:p>
      <w:pPr>
        <w:pStyle w:val="Heading1"/>
      </w:pPr>
      <w:r>
        <w:t xml:space="preserve">Personal Statement: A Dedicated Systems Engineer Eager to Contribute in China Shanghai</w:t>
      </w:r>
    </w:p>
    <w:p>
      <w:pPr>
        <w:pStyle w:val="FirstParagraph"/>
      </w:pPr>
      <w:r>
        <w:t xml:space="preserve">In the dynamic landscape of global technology, few cities embody the confluence of innovation, scale, and future vision like Shanghai. As I prepare to submit this</w:t>
      </w:r>
      <w:r>
        <w:t xml:space="preserve"> </w:t>
      </w:r>
      <w:r>
        <w:rPr>
          <w:bCs/>
          <w:b/>
        </w:rPr>
        <w:t xml:space="preserve">Personal Statement</w:t>
      </w:r>
      <w:r>
        <w:t xml:space="preserve">, my aspiration is clear: to leverage my expertise as a seasoned</w:t>
      </w:r>
      <w:r>
        <w:t xml:space="preserve"> </w:t>
      </w:r>
      <w:r>
        <w:rPr>
          <w:bCs/>
          <w:b/>
        </w:rPr>
        <w:t xml:space="preserve">Systems Engineer</w:t>
      </w:r>
      <w:r>
        <w:t xml:space="preserve"> </w:t>
      </w:r>
      <w:r>
        <w:t xml:space="preserve">within Shanghai’s thriving tech ecosystem, contributing to projects that shape the city's digital transformation. My professional journey has been meticulously aligned with the demands of modern infrastructure—where resilience, scalability, and intelligent automation are non-negotiable—and I am confident that my skills perfectly match the urgent needs of</w:t>
      </w:r>
      <w:r>
        <w:t xml:space="preserve"> </w:t>
      </w:r>
      <w:r>
        <w:rPr>
          <w:bCs/>
          <w:b/>
        </w:rPr>
        <w:t xml:space="preserve">China Shanghai</w:t>
      </w:r>
      <w:r>
        <w:t xml:space="preserve">'s evolving technological ambitions.</w:t>
      </w:r>
    </w:p>
    <w:p>
      <w:pPr>
        <w:pStyle w:val="BodyText"/>
      </w:pPr>
      <w:r>
        <w:t xml:space="preserve">With over seven years of hands-on experience designing and managing complex distributed systems across financial services, e-commerce, and IoT sectors, I have developed a deep proficiency in cloud-native architectures (AWS, Azure, GCP), container orchestration (Kubernetes), CI/CD pipelines, and infrastructure-as-code (Terraform). My work has consistently prioritized operational excellence: for instance, at my previous role with a multinational fintech firm in Singapore, I led the migration of 150+ legacy services to a microservices architecture on Kubernetes. This reduced system downtime by 74% and cut deployment times from hours to minutes—directly supporting high-transaction-volume operations critical in Asia's financial hubs. Such achievements underscore my ability to deliver tangible impact as a</w:t>
      </w:r>
      <w:r>
        <w:t xml:space="preserve"> </w:t>
      </w:r>
      <w:r>
        <w:rPr>
          <w:bCs/>
          <w:b/>
        </w:rPr>
        <w:t xml:space="preserve">Systems Engineer</w:t>
      </w:r>
      <w:r>
        <w:t xml:space="preserve">, a skill I am eager to apply in the bustling innovation corridors of</w:t>
      </w:r>
      <w:r>
        <w:t xml:space="preserve"> </w:t>
      </w:r>
      <w:r>
        <w:rPr>
          <w:bCs/>
          <w:b/>
        </w:rPr>
        <w:t xml:space="preserve">China Shanghai</w:t>
      </w:r>
      <w:r>
        <w:t xml:space="preserve">.</w:t>
      </w:r>
    </w:p>
    <w:p>
      <w:pPr>
        <w:pStyle w:val="BodyText"/>
      </w:pPr>
      <w:r>
        <w:t xml:space="preserve">What distinguishes me is not merely technical acumen but an acute understanding of how systems engineering intersects with real-world business imperatives. In Shanghai—a city where smart city initiatives, AI-driven logistics, and cross-border e-commerce platforms demand ultra-reliable infrastructure—I see unparalleled opportunities to deploy solutions that serve millions of residents and businesses daily. The Shanghai Municipal Government’s "Smart City 2035" plan emphasizes integrated data systems for transportation, energy management, and public services. As a</w:t>
      </w:r>
      <w:r>
        <w:t xml:space="preserve"> </w:t>
      </w:r>
      <w:r>
        <w:rPr>
          <w:bCs/>
          <w:b/>
        </w:rPr>
        <w:t xml:space="preserve">Systems Engineer</w:t>
      </w:r>
      <w:r>
        <w:t xml:space="preserve">, I am prepared to contribute directly to these goals by building scalable platforms that process petabytes of data in real time while ensuring security and compliance with China’s stringent cybersecurity regulations (e.g., PIPL). My experience implementing zero-trust architectures for global clients positions me to navigate this landscape with both technical precision and regulatory awareness.</w:t>
      </w:r>
    </w:p>
    <w:p>
      <w:pPr>
        <w:pStyle w:val="BodyText"/>
      </w:pPr>
      <w:r>
        <w:t xml:space="preserve">Crucially, I have actively prepared for cultural integration in</w:t>
      </w:r>
      <w:r>
        <w:t xml:space="preserve"> </w:t>
      </w:r>
      <w:r>
        <w:rPr>
          <w:bCs/>
          <w:b/>
        </w:rPr>
        <w:t xml:space="preserve">China Shanghai</w:t>
      </w:r>
      <w:r>
        <w:t xml:space="preserve">. Beyond fluency in English, I have dedicated time to learning Mandarin fundamentals through intensive courses and immersion programs. More significantly, I’ve studied Shanghai’s unique business ethos—where relationship-building (guanxi) is as vital as technical prowess—and how it shapes project execution. For example, I adapted my collaborative approach during a cross-border project with a Chinese logistics partner by prioritizing face-to-face meetings during early planning phases and incorporating local feedback loops into system design. This cultural sensitivity ensures that as a</w:t>
      </w:r>
      <w:r>
        <w:t xml:space="preserve"> </w:t>
      </w:r>
      <w:r>
        <w:rPr>
          <w:bCs/>
          <w:b/>
        </w:rPr>
        <w:t xml:space="preserve">Systems Engineer</w:t>
      </w:r>
      <w:r>
        <w:t xml:space="preserve"> </w:t>
      </w:r>
      <w:r>
        <w:t xml:space="preserve">in</w:t>
      </w:r>
      <w:r>
        <w:t xml:space="preserve"> </w:t>
      </w:r>
      <w:r>
        <w:rPr>
          <w:bCs/>
          <w:b/>
        </w:rPr>
        <w:t xml:space="preserve">China Shanghai</w:t>
      </w:r>
      <w:r>
        <w:t xml:space="preserve">, I don’t just deliver systems—I build trust, foster teamwork, and align solutions with the city’s strategic vision.</w:t>
      </w:r>
    </w:p>
    <w:p>
      <w:pPr>
        <w:pStyle w:val="BodyText"/>
      </w:pPr>
      <w:r>
        <w:t xml:space="preserve">The pace of technological advancement in</w:t>
      </w:r>
      <w:r>
        <w:t xml:space="preserve"> </w:t>
      </w:r>
      <w:r>
        <w:rPr>
          <w:bCs/>
          <w:b/>
        </w:rPr>
        <w:t xml:space="preserve">China Shanghai</w:t>
      </w:r>
      <w:r>
        <w:t xml:space="preserve"> </w:t>
      </w:r>
      <w:r>
        <w:t xml:space="preserve">is relentless. From the Pudong Financial District’s fintech startups to Alibaba Cloud’s headquarters and the Yangpu Tech Park incubators, every corner thrives on innovation. I am particularly drawn to how Shanghai balances global standards with local adaptability—a philosophy mirrored in my own career approach. When optimizing a cloud infrastructure for a Southeast Asian retail client, I customized monitoring tools to reflect regional user behavior patterns while maintaining enterprise-grade reliability. This adaptive mindset is essential in</w:t>
      </w:r>
      <w:r>
        <w:t xml:space="preserve"> </w:t>
      </w:r>
      <w:r>
        <w:rPr>
          <w:bCs/>
          <w:b/>
        </w:rPr>
        <w:t xml:space="preserve">China Shanghai</w:t>
      </w:r>
      <w:r>
        <w:t xml:space="preserve">, where systems must serve both hyper-local needs (e.g., WeChat Pay integration) and global scalability (e.g., supporting international e-commerce traffic during Singles’ Day). My track record of building flexible, localized solutions aligns precisely with this demand.</w:t>
      </w:r>
    </w:p>
    <w:p>
      <w:pPr>
        <w:pStyle w:val="BodyText"/>
      </w:pPr>
      <w:r>
        <w:t xml:space="preserve">I am equally committed to continuous growth within Shanghai’s ecosystem. I actively follow developments like the China Integrated Circuit Industry (CICC) initiatives and Shanghai’s 14th Five-Year Plan for digital economy. As a</w:t>
      </w:r>
      <w:r>
        <w:t xml:space="preserve"> </w:t>
      </w:r>
      <w:r>
        <w:rPr>
          <w:bCs/>
          <w:b/>
        </w:rPr>
        <w:t xml:space="preserve">Systems Engineer</w:t>
      </w:r>
      <w:r>
        <w:t xml:space="preserve">, I aim not only to implement cutting-edge infrastructure but also to mentor junior engineers in best practices tailored to China’s context—sharing knowledge on resilient cloud design, DevOps culture, and sustainable tech operations. This commitment extends beyond the workplace: I volunteer with local tech NGOs that bridge the digital divide in Shanghai communities, reinforcing my dedication to contributing meaningfully to</w:t>
      </w:r>
      <w:r>
        <w:t xml:space="preserve"> </w:t>
      </w:r>
      <w:r>
        <w:rPr>
          <w:bCs/>
          <w:b/>
        </w:rPr>
        <w:t xml:space="preserve">China Shanghai</w:t>
      </w:r>
      <w:r>
        <w:t xml:space="preserve">’s inclusive growth.</w:t>
      </w:r>
    </w:p>
    <w:p>
      <w:pPr>
        <w:pStyle w:val="BodyText"/>
      </w:pPr>
      <w:r>
        <w:t xml:space="preserve">In conclusion, this</w:t>
      </w:r>
      <w:r>
        <w:t xml:space="preserve"> </w:t>
      </w:r>
      <w:r>
        <w:rPr>
          <w:bCs/>
          <w:b/>
        </w:rPr>
        <w:t xml:space="preserve">Personal Statement</w:t>
      </w:r>
      <w:r>
        <w:t xml:space="preserve"> </w:t>
      </w:r>
      <w:r>
        <w:t xml:space="preserve">reflects a purpose-built career trajectory for a pivotal role in Shanghai. I bring proven expertise as a</w:t>
      </w:r>
      <w:r>
        <w:t xml:space="preserve"> </w:t>
      </w:r>
      <w:r>
        <w:rPr>
          <w:bCs/>
          <w:b/>
        </w:rPr>
        <w:t xml:space="preserve">Systems Engineer</w:t>
      </w:r>
      <w:r>
        <w:t xml:space="preserve">, an unwavering commitment to the city’s technological ambitions, and a genuine investment in becoming part of Shanghai’s story. The challenge of building systems that power one of the world’s most dynamic cities is not merely professional—I see it as a meaningful contribution to China’s future. I am ready to bring my skills, cultural adaptability, and passion for engineering excellence to your team in</w:t>
      </w:r>
      <w:r>
        <w:t xml:space="preserve"> </w:t>
      </w:r>
      <w:r>
        <w:rPr>
          <w:bCs/>
          <w:b/>
        </w:rPr>
        <w:t xml:space="preserve">China Shanghai</w:t>
      </w:r>
      <w:r>
        <w:t xml:space="preserve">, ensuring that the infrastructure we build today supports tomorrow’s innovations for 24 million people and beyond.</w:t>
      </w:r>
    </w:p>
    <w:p>
      <w:pPr>
        <w:pStyle w:val="BodyText"/>
      </w:pPr>
      <w:r>
        <w:t xml:space="preserve">Thank you for considering this</w:t>
      </w:r>
      <w:r>
        <w:t xml:space="preserve"> </w:t>
      </w:r>
      <w:r>
        <w:rPr>
          <w:bCs/>
          <w:b/>
        </w:rPr>
        <w:t xml:space="preserve">Personal Statement</w:t>
      </w:r>
      <w:r>
        <w:t xml:space="preserve">. I eagerly anticipate the opportunity to discuss how my vision aligns with your organization’s mission in</w:t>
      </w:r>
      <w:r>
        <w:t xml:space="preserve"> </w:t>
      </w:r>
      <w:r>
        <w:rPr>
          <w:bCs/>
          <w:b/>
        </w:rPr>
        <w:t xml:space="preserve">China Shanghai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China Shanghai</dc:title>
  <dc:creator/>
  <cp:keywords/>
  <dcterms:created xsi:type="dcterms:W3CDTF">2026-07-13T08:38:14Z</dcterms:created>
  <dcterms:modified xsi:type="dcterms:W3CDTF">2026-07-13T08:38:14Z</dcterms:modified>
</cp:coreProperties>
</file>

<file path=docProps/custom.xml><?xml version="1.0" encoding="utf-8"?>
<Properties xmlns="http://schemas.openxmlformats.org/officeDocument/2006/custom-properties" xmlns:vt="http://schemas.openxmlformats.org/officeDocument/2006/docPropsVTypes"/>
</file>