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ca51bdf0259d3366f654971ce27c91a657a059a"/>
    <w:p>
      <w:pPr>
        <w:pStyle w:val="Heading1"/>
      </w:pPr>
      <w:r>
        <w:t xml:space="preserve">Personal Statement: A Commitment to Engineering Excellence in South Africa Cape Town</w:t>
      </w:r>
    </w:p>
    <w:p>
      <w:pPr>
        <w:pStyle w:val="FirstParagraph"/>
      </w:pPr>
      <w:r>
        <w:t xml:space="preserve">As a dedicated and results-driven Systems Engineer with over seven years of progressive experience in designing, implementing, and optimizing complex IT infrastructure across diverse industries, I am excited to present this Personal Statement outlining my professional journey and unwavering commitment to contributing meaningfully to the technological advancement of South Africa Cape Town. My career has been defined by a passion for building resilient systems that drive business efficiency while aligning with the unique socio-economic context of our vibrant nation. This document serves not merely as an introduction, but as a testament to my readiness to embrace the challenges and opportunities inherent in advancing South Africa’s digital transformation from within its dynamic tech hub: Cape Town.</w:t>
      </w:r>
    </w:p>
    <w:p>
      <w:pPr>
        <w:pStyle w:val="BodyText"/>
      </w:pPr>
      <w:r>
        <w:t xml:space="preserve">My professional foundation began with a Bachelor of Engineering (Honours) in Computer Systems Engineering from the University of Cape Town, where I immersed myself in coursework spanning network architecture, cloud infrastructure, and systems security. This academic rigor was immediately complemented by my first role at a leading telecommunications firm in Sandton, Johannesburg—though it was the allure of Cape Town’s burgeoning tech ecosystem that ultimately drew me to relocate here. Working as a Junior Systems Engineer for a prominent fintech startup in the Cape Town Innovation Hub, I rapidly gained hands-on experience managing hybrid cloud environments (AWS and Azure), automating deployment pipelines using Terraform and Ansible, and implementing CI/CD practices that reduced system downtime by 35%. This early exposure to Cape Town’s collaborative tech community—where startups like Zapper and TymeBank are redefining financial inclusion—instilled in me a profound understanding of how engineering solutions must be culturally attuned to serve South African communities.</w:t>
      </w:r>
    </w:p>
    <w:p>
      <w:pPr>
        <w:pStyle w:val="BodyText"/>
      </w:pPr>
      <w:r>
        <w:t xml:space="preserve">Subsequently, I advanced to a Senior Systems Engineer position at a multinational enterprise based in Cape Town’s Silicon Cape precinct. Here, I spearheaded the migration of legacy infrastructure to containerized microservices on Kubernetes, directly supporting the company’s commitment to ethical AI and data privacy compliance under South Africa’s Protection of Personal Information Act (POPIA). My work involved close collaboration with local government entities on a digital health initiative in Khayelitsha, where I designed a scalable patient records system that maintained 99.98% uptime despite intermittent connectivity—a testament to engineering solutions grounded in the realities of South Africa Cape Town’s infrastructure landscape. This project underscored my belief that true Systems Engineering excellence must balance technical sophistication with accessibility for end-users across all socio-economic strata, a principle I continue to champion.</w:t>
      </w:r>
    </w:p>
    <w:p>
      <w:pPr>
        <w:pStyle w:val="BodyText"/>
      </w:pPr>
      <w:r>
        <w:t xml:space="preserve">What distinguishes me as a Systems Engineer is not merely my technical proficiency in areas like cloud architecture (AWS Certified Solutions Architect), network security (CCNP), and infrastructure-as-code, but my deep contextual understanding of South Africa’s digital ecosystem. I have actively participated in the Cape Town Tech Meetup Group, where I’ve led workshops on cost-optimizing cloud deployments for SMEs—a critical need given the high operational costs faced by businesses across South Africa. My involvement with Code for South Africa further cemented my commitment to leveraging technology for social impact, particularly in addressing the digital divide through community-driven IT literacy programs. In this capacity, I’ve designed low-bandwidth network solutions tailored for rural clinics in the Western Cape, proving that engineering innovation must be rooted in local needs rather than imposed global templates.</w:t>
      </w:r>
    </w:p>
    <w:p>
      <w:pPr>
        <w:pStyle w:val="BodyText"/>
      </w:pPr>
      <w:r>
        <w:t xml:space="preserve">The decision to focus my career on South Africa Cape Town is strategic and deeply personal. Unlike other global tech hubs, Cape Town offers an unparalleled convergence of entrepreneurial energy, natural beauty, and cultural diversity—factors I believe directly fuel innovative problem-solving. The city’s status as Africa’s third-largest tech hub (after Nairobi and Lagos) with over 1,200 tech companies creates a fertile ground for collaborative growth. I am particularly motivated by Cape Town’s "Silicon Cape" initiative, which aligns with my vision of building systems that support South Africa’s ambition to become a continental leader in technology. My long-term goal is to contribute to initiatives like the Western Cape Government’s Digital Transformation Strategy, where scalable infrastructure can accelerate access to e-government services for 4.8 million residents across the province.</w:t>
      </w:r>
    </w:p>
    <w:p>
      <w:pPr>
        <w:pStyle w:val="BodyText"/>
      </w:pPr>
      <w:r>
        <w:t xml:space="preserve">Furthermore, I recognize that as a Systems Engineer operating in South Africa Cape Town, I must navigate unique challenges: power instability requiring resilient backup systems; the imperative of inclusive design for users with limited digital literacy; and the urgent need for cybersecurity frameworks that protect both corporate assets and vulnerable communities. My approach integrates these considerations into every project—from selecting energy-efficient hardware to implementing multilingual UIs in infrastructure management tools. For instance, when designing a supply chain platform for a Cape Town-based agri-tech firm, I prioritized offline-first functionality to accommodate farm areas with poor connectivity, resulting in 20% higher adoption rates among smallholder farmers.</w:t>
      </w:r>
    </w:p>
    <w:p>
      <w:pPr>
        <w:pStyle w:val="BodyText"/>
      </w:pPr>
      <w:r>
        <w:t xml:space="preserve">My professional philosophy is encapsulated by the words of Nelson Mandela: "Education is the most powerful weapon which you can use to change the world." As a Systems Engineer, I view technology as that weapon—and Cape Town as my laboratory. I am not seeking just any role; I am committed to becoming an integral part of South Africa’s technological renaissance through engineering excellence that serves people, not merely processes. The opportunity to contribute my skills in infrastructure resilience, cloud optimization, and community-centric design at a forward-thinking organization in South Africa Cape Town represents the ideal convergence of my technical expertise and my dedication to meaningful impact.</w:t>
      </w:r>
    </w:p>
    <w:p>
      <w:pPr>
        <w:pStyle w:val="BodyText"/>
      </w:pPr>
      <w:r>
        <w:t xml:space="preserve">As I look ahead, I am eager to collaborate with teams that share this vision—where innovation is measured not only by uptime metrics but by how many lives are improved through robust, accessible systems. My career has been a journey toward mastering the technical complexities of Systems Engineering while remaining firmly anchored in the social fabric of South Africa. In Cape Town’s dynamic environment, where startups clash with established enterprises and global trends merge with local ingenuity, I am poised to deliver solutions that are as adaptable as they are advanced. This Personal Statement is more than a declaration; it is a promise to uphold the highest standards of Systems Engineering in service of South Africa’s future—one resilient server rack, one optimized workflow, and one empowered community at a time.</w:t>
      </w:r>
    </w:p>
    <w:p>
      <w:pPr>
        <w:pStyle w:val="BodyText"/>
      </w:pPr>
      <w:r>
        <w:t xml:space="preserve">I am confident that my blend of technical mastery, contextual awareness, and unwavering commitment to Cape Town’s technological ecosystem positions me as an exceptional candidate ready to contribute immediately. I welcome the opportunity to discuss how my experience aligns with your organization’s mission in South Africa Cape Town.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Cape Town, South Africa</dc:title>
  <dc:creator/>
  <dc:language>en</dc:language>
  <cp:keywords/>
  <dcterms:created xsi:type="dcterms:W3CDTF">2026-07-20T07:01:34Z</dcterms:created>
  <dcterms:modified xsi:type="dcterms:W3CDTF">2026-07-20T07:01:34Z</dcterms:modified>
</cp:coreProperties>
</file>

<file path=docProps/custom.xml><?xml version="1.0" encoding="utf-8"?>
<Properties xmlns="http://schemas.openxmlformats.org/officeDocument/2006/custom-properties" xmlns:vt="http://schemas.openxmlformats.org/officeDocument/2006/docPropsVTypes"/>
</file>