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0771063fbd1a7effca344341e0d444f2ba33250"/>
    <w:p>
      <w:pPr>
        <w:pStyle w:val="Heading1"/>
      </w:pPr>
      <w:r>
        <w:t xml:space="preserve">Personal Statement: Pursuing Excellence as a Systems Engineer in the United Arab Emirates Abu Dhabi</w:t>
      </w:r>
    </w:p>
    <w:p>
      <w:pPr>
        <w:pStyle w:val="FirstParagraph"/>
      </w:pPr>
      <w:r>
        <w:t xml:space="preserve">As a dedicated and innovative Systems Engineer with over eight years of progressive experience in designing, implementing, and optimizing complex technological ecosystems, I am excited to present this Personal Statement outlining my commitment to contributing to the technological advancement of the United Arab Emirates Abu Dhabi. My career has been defined by a relentless pursuit of operational excellence in systems architecture, driven by a deep understanding that seamless integration of hardware, software, and human elements is fundamental to sustainable growth. Abu Dhabi’s visionary leadership in embracing digital transformation aligns perfectly with my professional ethos and technical capabilities.</w:t>
      </w:r>
    </w:p>
    <w:p>
      <w:pPr>
        <w:pStyle w:val="BodyText"/>
      </w:pPr>
      <w:r>
        <w:t xml:space="preserve">The United Arab Emirates Abu Dhabi has emerged as a global hub for innovation, where initiatives like the Abu Dhabi Vision 2030 and the National Strategy for Artificial Intelligence are redefining how technology serves society. As a Systems Engineer, I have spent years mastering the art of creating resilient systems that not only meet technical specifications but also anticipate evolving user needs. In my previous role at a multinational tech firm in Dubai, I led a cross-functional team responsible for migrating legacy infrastructure to a cloud-native architecture for an energy sector client—reducing operational costs by 37% while enhancing system reliability by 62%. This project demanded meticulous planning, stakeholder alignment across three continents, and rigorous compliance with international security standards. Such experiences have prepared me to thrive in Abu Dhabi’s dynamic technological landscape.</w:t>
      </w:r>
    </w:p>
    <w:p>
      <w:pPr>
        <w:pStyle w:val="BodyText"/>
      </w:pPr>
      <w:r>
        <w:t xml:space="preserve">What sets my approach apart is my holistic perspective on systems engineering. I do not view technology in isolation but as an interconnected ecosystem where human factors, environmental considerations, and strategic business objectives converge. For instance, while managing a smart grid integration project for a major utility provider in the Middle East, I designed fault-tolerant systems that reduced power outages by 45% during peak demand periods. This success wasn’t merely technical—it required collaborating with city planners to understand urban development patterns and engaging with community leaders to address cultural preferences for energy conservation. In the United Arab Emirates Abu Dhabi context, where projects often intersect with cultural heritage and ambitious sustainability targets (such as the Masdar City initiative), this integrated methodology is invaluable.</w:t>
      </w:r>
    </w:p>
    <w:p>
      <w:pPr>
        <w:pStyle w:val="BodyText"/>
      </w:pPr>
      <w:r>
        <w:t xml:space="preserve">I am particularly drawn to Abu Dhabi’s commitment to becoming a knowledge-based economy. The emirate’s investment in cutting-edge infrastructure—from the AI-powered smart traffic management system in Al Reem Island to the upcoming Abu Dhabi Smart City Framework—represents precisely the kind of forward-thinking environment where a Systems Engineer can drive meaningful impact. My expertise spans enterprise architecture, DevOps pipeline optimization, and cybersecurity framework development (including CISSP certification), all of which directly support Abu Dhabi’s strategic goals. I have proactively studied UAE-specific regulations like the Data Protection Law (Federal Decree-Law No. 45 of 2021) and the National Cybersecurity Strategy to ensure my solutions are not only technically robust but also compliant with local governance frameworks—a critical consideration for any Systems Engineer operating in the United Arab Emirates Abu Dhabi.</w:t>
      </w:r>
    </w:p>
    <w:p>
      <w:pPr>
        <w:pStyle w:val="BodyText"/>
      </w:pPr>
      <w:r>
        <w:t xml:space="preserve">My cultural adaptability is another asset I bring to this role. Having worked extensively with diverse teams across Asia, Europe, and the Gulf Cooperation Council (GCC) region, I understand that successful systems engineering requires more than technical skill—it demands respect for local customs and collaborative communication styles. In Abu Dhabi’s business environment, where relationship-building is paramount, my ability to foster trust through transparent dialogue has been instrumental in securing stakeholder buy-in for complex projects. For example, during a recent digital transformation initiative in Qatar (a neighboring UAE market), I navigated cultural nuances to align engineering deliverables with traditional leadership structures, resulting in a 90% adoption rate among end-users within six months.</w:t>
      </w:r>
    </w:p>
    <w:p>
      <w:pPr>
        <w:pStyle w:val="BodyText"/>
      </w:pPr>
      <w:r>
        <w:t xml:space="preserve">What truly motivates me is the opportunity to contribute to Abu Dhabi’s legacy of innovation. The United Arab Emirates has consistently positioned itself as a pioneer—whether through the world’s first AI-powered government or the ambitious UAE Space Program. As a Systems Engineer, I am eager to apply my skills toward advancing such initiatives. I envision designing scalable systems that support Abu Dhabi’s environmental stewardship goals (e.g., integrating IoT sensors into water management networks to reduce waste) and enhancing public service delivery through intelligent automation. My recent work on an AI-driven predictive maintenance platform for transportation infrastructure—currently deployed across a major UAE municipality—demonstrates how my technical acumen can directly serve the emirate’s development priorities.</w:t>
      </w:r>
    </w:p>
    <w:p>
      <w:pPr>
        <w:pStyle w:val="BodyText"/>
      </w:pPr>
      <w:r>
        <w:t xml:space="preserve">This Personal Statement is not merely a summary of my qualifications; it is a testament to my unwavering commitment to excellence in systems engineering within the unique context of Abu Dhabi. I understand that technology must serve people, and in the United Arab Emirates Abu Dhabi, where innovation meets tradition, this principle is more vital than ever. My technical proficiency in platforms like AWS, Kubernetes, and Terraform—coupled with my dedication to continuous learning (I recently completed a certification in UAE Digital Governance)—ensures I can deliver solutions that are not only advanced but also culturally resonant and future-proof.</w:t>
      </w:r>
    </w:p>
    <w:p>
      <w:pPr>
        <w:pStyle w:val="BodyText"/>
      </w:pPr>
      <w:r>
        <w:t xml:space="preserve">I am ready to bring this passion to the heart of Abu Dhabi’s technological renaissance. Whether optimizing smart city infrastructure, safeguarding critical digital assets, or mentoring emerging engineers in local talent development programs, I am prepared to contribute immediately to the emirate’s vision. The United Arab Emirates Abu Dhabi is not just a location for my career—it is a mission. I seek to become part of a community where systems engineering transcends code and circuits to shape a more connected, sustainable, and prosperous future for all citizens. This is why I am confident that my expertise as a Systems Engineer aligns perfectly with the aspirations of Abu Dhabi’s leadership and its people.</w:t>
      </w:r>
    </w:p>
    <w:p>
      <w:pPr>
        <w:pStyle w:val="BodyText"/>
      </w:pPr>
      <w:r>
        <w:t xml:space="preserve">Thank you for considering this Personal Statement. I welcome the opportunity to discuss how my background in systems engineering can support the continued innovation and global leadership of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 Dhabi, UAE</dc:title>
  <dc:creator/>
  <dc:language>en</dc:language>
  <cp:keywords/>
  <dcterms:created xsi:type="dcterms:W3CDTF">2025-12-08T09:29:25Z</dcterms:created>
  <dcterms:modified xsi:type="dcterms:W3CDTF">2025-12-08T09:29:25Z</dcterms:modified>
</cp:coreProperties>
</file>

<file path=docProps/custom.xml><?xml version="1.0" encoding="utf-8"?>
<Properties xmlns="http://schemas.openxmlformats.org/officeDocument/2006/custom-properties" xmlns:vt="http://schemas.openxmlformats.org/officeDocument/2006/docPropsVTypes"/>
</file>