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ec90c1d4b48104fcdd24b21f696363d0c3c7b18"/>
    <w:p>
      <w:pPr>
        <w:pStyle w:val="Heading1"/>
      </w:pPr>
      <w:r>
        <w:t xml:space="preserve">Personal Statement: A Dedicated Systems Engineer Eager to Contribute to Chicago's Technological Landscape</w:t>
      </w:r>
    </w:p>
    <w:p>
      <w:pPr>
        <w:pStyle w:val="FirstParagraph"/>
      </w:pPr>
      <w:r>
        <w:t xml:space="preserve">In the dynamic heart of the Midwest, where innovation meets tradition and the skyline of Chicago’s Loop pulses with the energy of financial giants, tech startups, and healthcare pioneers, I have cultivated a profound passion for Systems Engineering. As a highly motivated and detail-oriented professional with over five years of experience designing, implementing, and optimizing complex IT infrastructures across diverse sectors within the</w:t>
      </w:r>
      <w:r>
        <w:t xml:space="preserve"> </w:t>
      </w:r>
      <w:r>
        <w:rPr>
          <w:iCs/>
          <w:i/>
        </w:rPr>
        <w:t xml:space="preserve">United States Chicago</w:t>
      </w:r>
      <w:r>
        <w:t xml:space="preserve"> </w:t>
      </w:r>
      <w:r>
        <w:t xml:space="preserve">ecosystem, I am excited to apply my expertise toward supporting the city’s burgeoning technology infrastructure and its mission-critical systems. My career has been defined by a commitment to building resilient, scalable solutions that directly address the unique challenges faced by organizations operating in this pivotal metropolitan center.</w:t>
      </w:r>
    </w:p>
    <w:p>
      <w:pPr>
        <w:pStyle w:val="BodyText"/>
      </w:pPr>
      <w:r>
        <w:t xml:space="preserve">My journey began with a Bachelor of Science in Computer Engineering from the Illinois Institute of Technology (IIT), located just blocks from Chicago’s historic downtown. This education provided not only technical rigor but also an invaluable understanding of the local business environment and collaborative spirit that defines Chicago’s tech community. Courses in distributed systems, network security, and cloud architecture laid the groundwork for my professional focus on Systems Engineering – a discipline I now view as the critical backbone ensuring seamless digital operations across industries. My hands-on experience during university internships at local firms like</w:t>
      </w:r>
      <w:r>
        <w:t xml:space="preserve"> </w:t>
      </w:r>
      <w:r>
        <w:rPr>
          <w:iCs/>
          <w:i/>
        </w:rPr>
        <w:t xml:space="preserve">CDW</w:t>
      </w:r>
      <w:r>
        <w:t xml:space="preserve"> </w:t>
      </w:r>
      <w:r>
        <w:t xml:space="preserve">(based in Chicago) and</w:t>
      </w:r>
      <w:r>
        <w:t xml:space="preserve"> </w:t>
      </w:r>
      <w:r>
        <w:rPr>
          <w:iCs/>
          <w:i/>
        </w:rPr>
        <w:t xml:space="preserve">National Medical Enterprises</w:t>
      </w:r>
      <w:r>
        <w:t xml:space="preserve"> </w:t>
      </w:r>
      <w:r>
        <w:t xml:space="preserve">in Oak Brook immersed me in the realities of enterprise-level system management within the Midwest, reinforcing my desire to contribute directly to</w:t>
      </w:r>
      <w:r>
        <w:t xml:space="preserve"> </w:t>
      </w:r>
      <w:r>
        <w:rPr>
          <w:iCs/>
          <w:i/>
        </w:rPr>
        <w:t xml:space="preserve">United States Chicago</w:t>
      </w:r>
      <w:r>
        <w:t xml:space="preserve">'s technological advancement.</w:t>
      </w:r>
    </w:p>
    <w:p>
      <w:pPr>
        <w:pStyle w:val="BodyText"/>
      </w:pPr>
      <w:r>
        <w:t xml:space="preserve">In my current role as a Senior Systems Engineer at a leading financial services firm headquartered in downtown Chicago, I have spearheaded initiatives that directly support the city’s economic engine. I led the migration of legacy core banking applications from on-premises data centers to a hybrid cloud environment (AWS and Azure), significantly enhancing system availability for over 200,000 customers served across the Midwest. This project required meticulous planning to ensure compliance with stringent financial regulations while minimizing downtime – a critical consideration for Chicago-based institutions where even brief outages can have significant market implications. My solution, involving automated deployment pipelines and comprehensive disaster recovery protocols, reduced system downtime by 45% and saved the organization an estimated $1.2 million annually in operational costs. This experience solidified my belief that effective Systems Engineering is not merely about technology; it’s about enabling business continuity, fostering trust with customers, and driving measurable value – all paramount for success in Chicago's competitive business landscape.</w:t>
      </w:r>
    </w:p>
    <w:p>
      <w:pPr>
        <w:pStyle w:val="BodyText"/>
      </w:pPr>
      <w:r>
        <w:t xml:space="preserve">Moreover, I recognize the unique infrastructure challenges inherent to a city like Chicago. The convergence of historic buildings housing modern data centers (e.g., along Wacker Drive), the need for robust systems supporting the massive</w:t>
      </w:r>
      <w:r>
        <w:t xml:space="preserve"> </w:t>
      </w:r>
      <w:r>
        <w:rPr>
          <w:iCs/>
          <w:i/>
        </w:rPr>
        <w:t xml:space="preserve">Chicago Transit Authority</w:t>
      </w:r>
      <w:r>
        <w:t xml:space="preserve"> </w:t>
      </w:r>
      <w:r>
        <w:t xml:space="preserve">network, and the high demand for secure, reliable cloud services in sectors like healthcare (home to major institutions such as Rush University Medical Center) demand a Systems Engineer with both deep technical acumen and contextual awareness. My recent project optimizing the data pipeline for a large Chicago-based healthcare provider exemplifies this. I designed a solution using Kubernetes on Google Cloud Platform that processed patient data 30% faster while ensuring HIPAA compliance, directly improving operational efficiency for clinicians serving patients across the city and its suburbs. This work wasn't just about code; it was about understanding the human impact of reliable systems in critical infrastructure.</w:t>
      </w:r>
    </w:p>
    <w:p>
      <w:pPr>
        <w:pStyle w:val="BodyText"/>
      </w:pPr>
      <w:r>
        <w:t xml:space="preserve">My technical proficiency spans cloud platforms (AWS Certified Solutions Architect, Azure Fundamentals), infrastructure-as-code (Terraform, Ansible), containerization (Docker, Kubernetes), network configuration, and security best practices. However, my greatest asset is my ability to translate complex technical requirements into actionable plans that align with business objectives – a skill honed through collaborating closely with stakeholders across finance, operations, and clinical teams in Chicago organizations. I am adept at leading cross-functional initiatives, troubleshooting complex system failures under pressure (a necessity in 24/7 operational environments), and mentoring junior engineers. I actively participate in the local tech community, attending meetups hosted by</w:t>
      </w:r>
      <w:r>
        <w:t xml:space="preserve"> </w:t>
      </w:r>
      <w:r>
        <w:rPr>
          <w:iCs/>
          <w:i/>
        </w:rPr>
        <w:t xml:space="preserve">Chi Hack Night</w:t>
      </w:r>
      <w:r>
        <w:t xml:space="preserve"> </w:t>
      </w:r>
      <w:r>
        <w:t xml:space="preserve">and</w:t>
      </w:r>
      <w:r>
        <w:t xml:space="preserve"> </w:t>
      </w:r>
      <w:r>
        <w:rPr>
          <w:iCs/>
          <w:i/>
        </w:rPr>
        <w:t xml:space="preserve">Chicago Tech Meetup</w:t>
      </w:r>
      <w:r>
        <w:t xml:space="preserve">, which keeps me connected to emerging trends and fosters a collaborative mindset essential for thriving in Chicago’s collaborative tech ecosystem.</w:t>
      </w:r>
    </w:p>
    <w:p>
      <w:pPr>
        <w:pStyle w:val="BodyText"/>
      </w:pPr>
      <w:r>
        <w:t xml:space="preserve">I am particularly drawn to opportunities within the vibrant Chicago market because of its unique blend of established industry leaders and innovative startups. The city’s focus on smart infrastructure, financial technology (fintech), health tech, and sustainable urban solutions creates an exciting environment where Systems Engineers are pivotal in shaping the future. I am eager to bring my proven ability to architect robust infrastructures, my deep understanding of Chicago’s specific business and technical context, and my unwavering commitment to excellence to a forward-thinking organization located right here in the</w:t>
      </w:r>
      <w:r>
        <w:t xml:space="preserve"> </w:t>
      </w:r>
      <w:r>
        <w:rPr>
          <w:iCs/>
          <w:i/>
        </w:rPr>
        <w:t xml:space="preserve">United States Chicago</w:t>
      </w:r>
      <w:r>
        <w:t xml:space="preserve"> </w:t>
      </w:r>
      <w:r>
        <w:t xml:space="preserve">area. I am not just seeking a position; I am seeking a partnership within Chicago's technological fabric.</w:t>
      </w:r>
    </w:p>
    <w:p>
      <w:pPr>
        <w:pStyle w:val="BodyText"/>
      </w:pPr>
      <w:r>
        <w:t xml:space="preserve">In conclusion, my background as a Solutions Engineer with significant experience delivering mission-critical systems within the Chicago metropolitan area uniquely positions me to contribute immediately and meaningfully. I have mastered the art of building systems that are not only technically sound but also resilient, compliant, and directly tied to business success – qualities essential for any organization operating in today’s complex digital marketplace centered in a city as dynamic as Chicago. I am confident that my skills in Systems Engineering, coupled with my genuine passion for contributing to</w:t>
      </w:r>
      <w:r>
        <w:t xml:space="preserve"> </w:t>
      </w:r>
      <w:r>
        <w:rPr>
          <w:iCs/>
          <w:i/>
        </w:rPr>
        <w:t xml:space="preserve">United States Chicago</w:t>
      </w:r>
      <w:r>
        <w:t xml:space="preserve">'s technological growth and stability, make me an ideal candidate ready to help your team achieve its strategic objectives. I look forward to the opportunity to discuss how I can support your systems infrastructure and drive innovation within this exceptional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Chicago, United States</dc:title>
  <dc:creator/>
  <dc:language>en</dc:language>
  <cp:keywords/>
  <dcterms:created xsi:type="dcterms:W3CDTF">2026-07-14T20:27:07Z</dcterms:created>
  <dcterms:modified xsi:type="dcterms:W3CDTF">2026-07-14T20:27:07Z</dcterms:modified>
</cp:coreProperties>
</file>

<file path=docProps/custom.xml><?xml version="1.0" encoding="utf-8"?>
<Properties xmlns="http://schemas.openxmlformats.org/officeDocument/2006/custom-properties" xmlns:vt="http://schemas.openxmlformats.org/officeDocument/2006/docPropsVTypes"/>
</file>