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Naples,</w:t>
      </w:r>
      <w:r>
        <w:t xml:space="preserve"> </w:t>
      </w:r>
      <w:r>
        <w:t xml:space="preserve">Italy</w:t>
      </w:r>
    </w:p>
    <w:bookmarkStart w:id="27" w:name="X403d79a8d5d1b362461a6f376e62dd73f6e5a16"/>
    <w:p>
      <w:pPr>
        <w:pStyle w:val="Heading1"/>
      </w:pPr>
      <w:r>
        <w:t xml:space="preserve">Personal Statement: Dedicated Primary Educator Seeking to Inspire Young Minds in Naples, Italy</w:t>
      </w:r>
    </w:p>
    <w:p>
      <w:pPr>
        <w:pStyle w:val="FirstParagraph"/>
      </w:pPr>
      <w:r>
        <w:t xml:space="preserve">In the heart of Italy's vibrant cultural mosaic where ancient history breathes through cobblestone streets and the Mediterranean sun illuminates every lesson, I stand ready to contribute my passion for primary education as a dedicated Teacher Primary. This Personal Statement articulates my profound commitment to nurturing young learners within the unique educational landscape of Naples, Italy – a city where tradition and innovation converge in classrooms that shape future generations.</w:t>
      </w:r>
    </w:p>
    <w:bookmarkStart w:id="20" w:name="X9d0c1b1b1c9b2bbd60359d18c463ae541a1ade1"/>
    <w:p>
      <w:pPr>
        <w:pStyle w:val="Heading2"/>
      </w:pPr>
      <w:r>
        <w:t xml:space="preserve">Foundational Philosophy: Learning as a Cultural Journey</w:t>
      </w:r>
    </w:p>
    <w:p>
      <w:pPr>
        <w:pStyle w:val="FirstParagraph"/>
      </w:pPr>
      <w:r>
        <w:t xml:space="preserve">My teaching philosophy centers on the belief that primary education is not merely about academic instruction but about cultivating curious, empathetic citizens who appreciate Italy's rich heritage while embracing global perspectives. Having spent five years immersed in Naples' educational environment through collaborative projects with local schools, I've witnessed how the city's dynamic energy – from Vesuvian landscapes to historic piazzas – can be transformed into powerful learning moments. As a Teacher Primary, I design lessons that weave together the</w:t>
      </w:r>
      <w:r>
        <w:t xml:space="preserve"> </w:t>
      </w:r>
      <w:r>
        <w:rPr>
          <w:iCs/>
          <w:i/>
        </w:rPr>
        <w:t xml:space="preserve">regional identity</w:t>
      </w:r>
      <w:r>
        <w:t xml:space="preserve"> </w:t>
      </w:r>
      <w:r>
        <w:t xml:space="preserve">of Campania with universal childhood development principles. For instance, when teaching science, I might use Naples' volcanic geography to explain geological processes or incorporate Neapolitan folktales into language arts, making learning tangible and culturally resonant for children aged 6-11.</w:t>
      </w:r>
    </w:p>
    <w:bookmarkEnd w:id="20"/>
    <w:bookmarkStart w:id="21" w:name="X5ee03c2460d11fd918ae6199fbf7c9ed0f5e8f1"/>
    <w:p>
      <w:pPr>
        <w:pStyle w:val="Heading2"/>
      </w:pPr>
      <w:r>
        <w:t xml:space="preserve">Professional Alignment with Italian Educational Values</w:t>
      </w:r>
    </w:p>
    <w:p>
      <w:pPr>
        <w:pStyle w:val="FirstParagraph"/>
      </w:pPr>
      <w:r>
        <w:t xml:space="preserve">I have meticulously studied Italy's Ministero dell'Istruzione's</w:t>
      </w:r>
      <w:r>
        <w:t xml:space="preserve"> </w:t>
      </w:r>
      <w:r>
        <w:rPr>
          <w:iCs/>
          <w:i/>
        </w:rPr>
        <w:t xml:space="preserve">Quadro di Riferimento Nazionale per la Scuola Primaria</w:t>
      </w:r>
      <w:r>
        <w:t xml:space="preserve">, ensuring my methods align with the national framework prioritizing "learning through experience" (</w:t>
      </w:r>
      <w:r>
        <w:rPr>
          <w:iCs/>
          <w:i/>
        </w:rPr>
        <w:t xml:space="preserve">apprendimento esperienziale</w:t>
      </w:r>
      <w:r>
        <w:t xml:space="preserve">). My certification in</w:t>
      </w:r>
      <w:r>
        <w:t xml:space="preserve"> </w:t>
      </w:r>
      <w:r>
        <w:rPr>
          <w:bCs/>
          <w:b/>
        </w:rPr>
        <w:t xml:space="preserve">Scuola Primaria</w:t>
      </w:r>
      <w:r>
        <w:t xml:space="preserve"> </w:t>
      </w:r>
      <w:r>
        <w:t xml:space="preserve">(validated by the Italian Ministry of Education) and specialized training in</w:t>
      </w:r>
      <w:r>
        <w:t xml:space="preserve"> </w:t>
      </w:r>
      <w:r>
        <w:rPr>
          <w:iCs/>
          <w:i/>
        </w:rPr>
        <w:t xml:space="preserve">Corsi di Aggiornamento Pedagogico per Insegnanti della Scuola dell'Infanzia e Primaria</w:t>
      </w:r>
      <w:r>
        <w:t xml:space="preserve"> </w:t>
      </w:r>
      <w:r>
        <w:t xml:space="preserve">at the University of Naples Federico II have equipped me with expertise in Italy's unique pedagogical approaches. I excel in implementing the</w:t>
      </w:r>
      <w:r>
        <w:t xml:space="preserve"> </w:t>
      </w:r>
      <w:r>
        <w:rPr>
          <w:iCs/>
          <w:i/>
        </w:rPr>
        <w:t xml:space="preserve">Metodo Montessori</w:t>
      </w:r>
      <w:r>
        <w:t xml:space="preserve"> </w:t>
      </w:r>
      <w:r>
        <w:t xml:space="preserve">and</w:t>
      </w:r>
      <w:r>
        <w:t xml:space="preserve"> </w:t>
      </w:r>
      <w:r>
        <w:rPr>
          <w:iCs/>
          <w:i/>
        </w:rPr>
        <w:t xml:space="preserve">Sistema Scolastico Italiano</w:t>
      </w:r>
      <w:r>
        <w:t xml:space="preserve">, emphasizing collaborative projects like our recent "Risorse Locali" initiative where students documented Naples' street markets and created mini-museums – a project directly praised by local school inspectors for its authentic community integration.</w:t>
      </w:r>
    </w:p>
    <w:bookmarkEnd w:id="21"/>
    <w:bookmarkStart w:id="22" w:name="naples-specific-educational-commitment"/>
    <w:p>
      <w:pPr>
        <w:pStyle w:val="Heading2"/>
      </w:pPr>
      <w:r>
        <w:t xml:space="preserve">Naples-Specific Educational Commitment</w:t>
      </w:r>
    </w:p>
    <w:p>
      <w:pPr>
        <w:pStyle w:val="FirstParagraph"/>
      </w:pPr>
      <w:r>
        <w:t xml:space="preserve">What drives me to teach in Italy Naples is the city's extraordinary potential as an educational laboratory. Unlike generic urban centers, Naples presents layered opportunities: its UNESCO-recognized historic center offers living history lessons; its coastal proximity enables marine biology units; and the warmth of Neapolitan culture fosters exceptional emotional intelligence development. I've already begun adapting my practice to local context – during my volunteer stint at Scuola Elementare "Giovanni Bovio" in Mergellina, I developed a bilingual (Italian/English) storytelling program using Naples' famous</w:t>
      </w:r>
      <w:r>
        <w:t xml:space="preserve"> </w:t>
      </w:r>
      <w:r>
        <w:rPr>
          <w:iCs/>
          <w:i/>
        </w:rPr>
        <w:t xml:space="preserve">cartellonismo</w:t>
      </w:r>
      <w:r>
        <w:t xml:space="preserve"> </w:t>
      </w:r>
      <w:r>
        <w:t xml:space="preserve">art forms to support language acquisition. This initiative not only boosted literacy scores by 32% but also received endorsement from the Naples Cultural Heritage Office for promoting local artistic traditions among children.</w:t>
      </w:r>
    </w:p>
    <w:bookmarkEnd w:id="22"/>
    <w:bookmarkStart w:id="23" w:name="X7b41810f4ff368707729c8aa40868a480d546bc"/>
    <w:p>
      <w:pPr>
        <w:pStyle w:val="Heading2"/>
      </w:pPr>
      <w:r>
        <w:t xml:space="preserve">Addressing Local Educational Challenges with Innovation</w:t>
      </w:r>
    </w:p>
    <w:p>
      <w:pPr>
        <w:pStyle w:val="FirstParagraph"/>
      </w:pPr>
      <w:r>
        <w:t xml:space="preserve">I recognize that primary education in Naples faces specific challenges: socio-economic diversity, limited resources in some neighborhoods, and the need to modernize curriculum delivery. As a Teacher Primary committed to equity, I've pioneered solutions like the "Biblioteca di Quartiere" project – partnering with community libraries to create mobile book collections for students in underserved areas of Posillipo. My approach prioritizes digital literacy within Italian educational standards (using</w:t>
      </w:r>
      <w:r>
        <w:t xml:space="preserve"> </w:t>
      </w:r>
      <w:r>
        <w:rPr>
          <w:iCs/>
          <w:i/>
        </w:rPr>
        <w:t xml:space="preserve">Padri Digitali</w:t>
      </w:r>
      <w:r>
        <w:t xml:space="preserve"> </w:t>
      </w:r>
      <w:r>
        <w:t xml:space="preserve">tools compliant with</w:t>
      </w:r>
      <w:r>
        <w:t xml:space="preserve"> </w:t>
      </w:r>
      <w:r>
        <w:rPr>
          <w:iCs/>
          <w:i/>
        </w:rPr>
        <w:t xml:space="preserve">D.M. 85/2019</w:t>
      </w:r>
      <w:r>
        <w:t xml:space="preserve">) while respecting the tactile, hands-on learning valued by Italian educators. When integrating technology, I ensure it complements rather than replaces human connection – a principle deeply rooted in my understanding of Italy's educational ethos where the teacher-student relationship remains sacred.</w:t>
      </w:r>
    </w:p>
    <w:bookmarkEnd w:id="23"/>
    <w:bookmarkStart w:id="24" w:name="Xe6c52e8f64caa5da413a5df9dce83cdd84c3aa2"/>
    <w:p>
      <w:pPr>
        <w:pStyle w:val="Heading2"/>
      </w:pPr>
      <w:r>
        <w:t xml:space="preserve">Community Integration and Cultural Immersion</w:t>
      </w:r>
    </w:p>
    <w:p>
      <w:pPr>
        <w:pStyle w:val="FirstParagraph"/>
      </w:pPr>
      <w:r>
        <w:t xml:space="preserve">Living in Naples isn't just about working here; it's about becoming part of the city. I've actively engaged with Naples' community through language immersion (achieving C1 Italian proficiency via the CELI exam), participating in local festivals like</w:t>
      </w:r>
      <w:r>
        <w:t xml:space="preserve"> </w:t>
      </w:r>
      <w:r>
        <w:rPr>
          <w:iCs/>
          <w:i/>
        </w:rPr>
        <w:t xml:space="preserve">San Gennaro</w:t>
      </w:r>
      <w:r>
        <w:t xml:space="preserve">, and volunteering with NGOs supporting immigrant children. This cultural integration allows me to understand students' backgrounds holistically – whether they're descendants of centuries-old Neapolitan families or new arrivals from Eastern Europe. My recent work with "Napoli per Bambini" (Naples for Children) on intercultural dialogue workshops has strengthened my ability to create inclusive classrooms where every child's heritage is a classroom asset.</w:t>
      </w:r>
    </w:p>
    <w:bookmarkEnd w:id="24"/>
    <w:bookmarkStart w:id="25" w:name="X7b053a538122bef5d740fbef28f51458da42edd"/>
    <w:p>
      <w:pPr>
        <w:pStyle w:val="Heading2"/>
      </w:pPr>
      <w:r>
        <w:t xml:space="preserve">Long-Term Vision for Primary Education in Naples</w:t>
      </w:r>
    </w:p>
    <w:p>
      <w:pPr>
        <w:pStyle w:val="FirstParagraph"/>
      </w:pPr>
      <w:r>
        <w:t xml:space="preserve">My professional journey in Italy Naples extends beyond the classroom. I aspire to collaborate with regional education authorities on developing curriculum resources that highlight Campania's unique contributions to Italian identity – from ancient Greek influences to contemporary music. As a Teacher Primary, I aim to establish "Naples Learning Circles" connecting schools with local artisans, historians, and environmental groups for authentic project-based learning. This vision aligns with Italy's national strategic goal of enhancing school-community partnerships (</w:t>
      </w:r>
      <w:r>
        <w:rPr>
          <w:iCs/>
          <w:i/>
        </w:rPr>
        <w:t xml:space="preserve">Contratti di Progetto</w:t>
      </w:r>
      <w:r>
        <w:t xml:space="preserve">) and positions me to contribute meaningfully to the city's educational ecosystem as a bridge between tradition and innovation.</w:t>
      </w:r>
    </w:p>
    <w:bookmarkEnd w:id="25"/>
    <w:bookmarkStart w:id="26" w:name="closing-commitment"/>
    <w:p>
      <w:pPr>
        <w:pStyle w:val="Heading2"/>
      </w:pPr>
      <w:r>
        <w:t xml:space="preserve">Closing Commitment</w:t>
      </w:r>
    </w:p>
    <w:p>
      <w:pPr>
        <w:pStyle w:val="FirstParagraph"/>
      </w:pPr>
      <w:r>
        <w:t xml:space="preserve">To be entrusted with shaping young minds in Naples is both an honor and a profound responsibility. My Personal Statement reflects not just qualifications, but a lived commitment to Italy Naples – where I've learned that teaching is about planting seeds in soil rich with history, passion, and the promise of tomorrow. As my mentor at the University of Salerno once said: "</w:t>
      </w:r>
      <w:r>
        <w:rPr>
          <w:iCs/>
          <w:i/>
        </w:rPr>
        <w:t xml:space="preserve">La scuola non è un luogo dove si insegnano le cose, ma dove si imparano a vivere</w:t>
      </w:r>
      <w:r>
        <w:t xml:space="preserve">" (School isn't where things are taught; it's where one learns to live). I stand ready to embody this truth in every classroom I enter, ensuring that every child in Naples experiences education as a celebration of their place within Italy's magnificent tapestry. With my specialized Teacher Primary credentials, deep cultural integration, and unwavering dedication to the Naples community, I am prepared to contribute meaningfully from day one.</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Naples, Italy</dc:title>
  <dc:creator/>
  <dc:language>en</dc:language>
  <cp:keywords/>
  <dcterms:created xsi:type="dcterms:W3CDTF">2026-07-20T09:53:07Z</dcterms:created>
  <dcterms:modified xsi:type="dcterms:W3CDTF">2026-07-20T09:53:07Z</dcterms:modified>
</cp:coreProperties>
</file>

<file path=docProps/custom.xml><?xml version="1.0" encoding="utf-8"?>
<Properties xmlns="http://schemas.openxmlformats.org/officeDocument/2006/custom-properties" xmlns:vt="http://schemas.openxmlformats.org/officeDocument/2006/docPropsVTypes"/>
</file>