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c080c8167fd42b7cf7e76e51832dcc7eb73b659"/>
    <w:p>
      <w:pPr>
        <w:pStyle w:val="Heading1"/>
      </w:pPr>
      <w:r>
        <w:t xml:space="preserve">Personal Statement: Dedicated Secondary Teacher Eager to Contribute to Education in Italy Naples</w:t>
      </w:r>
    </w:p>
    <w:p>
      <w:pPr>
        <w:pStyle w:val="FirstParagraph"/>
      </w:pPr>
      <w:r>
        <w:t xml:space="preserve">As I prepare this Personal Statement, I reflect deeply on my unwavering commitment to secondary education and the profound opportunity it represents to shape young minds within the culturally rich and historically vibrant context of Italy Naples. This document articulates not merely my professional qualifications, but my heartfelt dedication to becoming a transformative Teacher Secondary within the unique educational landscape of Southern Italy. My journey has been purposefully directed towards fostering academic excellence, cultural appreciation, and critical thinking in students aged 11-18, precisely the demographic served by Scuola Secondaria di II Grado across Naples.</w:t>
      </w:r>
    </w:p>
    <w:p>
      <w:pPr>
        <w:pStyle w:val="BodyText"/>
      </w:pPr>
      <w:r>
        <w:t xml:space="preserve">My academic foundation is rooted in a Master’s Degree in Pedagogy with a specialization in Modern Languages and Literature from the University of Bologna, complemented by an extensive teaching practicum focused on inclusive methodologies. This rigorous training equipped me with the theoretical understanding necessary for effective secondary pedagogy. However, it was my subsequent two-year placement at a comprehensive liceo in Rome that truly crystallized my passion for working within Italy's educational framework. I witnessed firsthand how deeply contextualized teaching – one that acknowledges local history, social dynamics, and cultural identity – profoundly impacts student engagement and achievement. This experience instilled in me the conviction that to be an effective Teacher Secondary is not merely to deliver curriculum, but to weave education into the very fabric of a student's environment. The bustling energy of Rome's diverse classrooms taught me resilience; it was here I learned that true pedagogy flourishes when it speaks directly to the lived realities of its students.</w:t>
      </w:r>
    </w:p>
    <w:p>
      <w:pPr>
        <w:pStyle w:val="BodyText"/>
      </w:pPr>
      <w:r>
        <w:t xml:space="preserve">My teaching philosophy is intrinsically linked to the spirit of Italy Naples. I believe education must be a dynamic dialogue, moving beyond rote memorization towards fostering critical analysis and cultural citizenship. In Naples, with its centuries-old traditions, complex social tapestry spanning from the historic center to the vibrant Quartieri Spagnoli and the cosmopolitan avenues of Posillipo, this philosophy is not just idealistic – it's essential. I am deeply inspired by Neapolitan resilience and creativity; these are not abstract concepts but living realities I seek to connect my students with through curriculum. Imagine exploring Dante’s *Inferno* while discussing the layered history of Naples' underground catacombs, or analyzing historical narratives using primary sources related to the Bourbon period – all within a classroom where many students might have grandparents who remember life during specific phases of Naples' evolution. As a Teacher Secondary, I aim to make learning relevant by anchoring it in the stories, challenges, and triumphs of our community here in Italy Naples.</w:t>
      </w:r>
    </w:p>
    <w:p>
      <w:pPr>
        <w:pStyle w:val="BodyText"/>
      </w:pPr>
      <w:r>
        <w:t xml:space="preserve">My approach to the classroom as a dedicated Teacher Secondary is characterized by three pillars: inclusivity, contextual relevance, and collaborative learning. Recognizing that Naples schools serve students from a wide range of socioeconomic backgrounds – from families with deep roots in the city to those recently arrived seeking opportunity – I prioritize creating a safe, equitable space where every voice is valued. This means developing differentiated materials, incorporating diverse perspectives into discussions (including Neapolitan dialect and literature alongside standard Italian), and actively addressing barriers to learning that may be unique to our urban context. Furthermore, I am committed to moving beyond the classroom walls. I envision collaborating with local cultural institutions like the Museo di Capodimonte or community centers in the Vomero district, turning historical sites into living classrooms and engaging students in projects that directly contribute to their neighborhood's narrative – perhaps documenting oral histories from elders or designing sustainability initiatives for local parks. This active engagement with Italy Naples is fundamental to empowering students as informed citizens of their city.</w:t>
      </w:r>
    </w:p>
    <w:p>
      <w:pPr>
        <w:pStyle w:val="BodyText"/>
      </w:pPr>
      <w:r>
        <w:t xml:space="preserve">Furthermore, my understanding of the Italian secondary education system, particularly its emphasis on developing holistic individuals through subjects like Storia (History), Lettere (Literature), and Lingua e Letteratura Italiana within the Liceo curriculum, aligns perfectly with my professional goals. I am proficient in implementing the National Education Guidelines while infusing them with innovative, student-centered strategies proven effective in diverse settings. I have successfully utilized project-based learning to explore themes of identity and migration – crucial topics for students navigating their place within a city like Naples that has itself been shaped by waves of migration. My ability to create stimulating lessons that connect global themes (like environmental change) to the specific context of Mount Vesuvius's historical eruptions or coastal urban challenges is a skill I am eager to apply directly in the classrooms of Italy Naples.</w:t>
      </w:r>
    </w:p>
    <w:p>
      <w:pPr>
        <w:pStyle w:val="BodyText"/>
      </w:pPr>
      <w:r>
        <w:t xml:space="preserve">What truly sets me apart as a candidate for this Teacher Secondary position is my profound respect for and genuine enthusiasm about immersing myself into the specific cultural and educational environment of Naples. I do not view this role merely as a job; it is an invitation to contribute meaningfully to the future of a city whose spirit I deeply admire. I am eager to learn from local colleagues, understand the nuanced challenges faced by schools in our unique setting, and collaborate with parents and community leaders who are equally invested in nurturing Naples' youth. The warmth, passion for art and life that defines Neapolitan culture is something I have long admired, and it is this very spirit that I aim to nurture within my students.</w:t>
      </w:r>
    </w:p>
    <w:p>
      <w:pPr>
        <w:pStyle w:val="BodyText"/>
      </w:pPr>
      <w:r>
        <w:t xml:space="preserve">In conclusion, this Personal Statement embodies my professional aspiration: to be a dedicated Teacher Secondary who doesn't just teach subjects in Italy Naples, but actively helps students understand their place within the vibrant history and future of this extraordinary city. I am not simply seeking employment; I am seeking a meaningful contribution to the educational mission that shapes Naples' next generation. My academic preparation, my commitment to inclusive and contextual pedagogy, my deep appreciation for Neapolitan culture, and my unwavering dedication to student success align perfectly with the needs of secondary education in this dynamic city. I am confident that my skills and passion will enable me to make a positive impact as an integral part of your teaching team at a school committed to excellence within the heart of Italy Naples.</w:t>
      </w:r>
    </w:p>
    <w:p>
      <w:pPr>
        <w:pStyle w:val="BodyText"/>
      </w:pPr>
      <w:r>
        <w:t xml:space="preserve">Thank you for considering my application. I eagerly anticipate the possibility of discussing how my vision for secondary education can flourish alongside the rich traditions and future aspirations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Italy Naples</dc:title>
  <dc:creator/>
  <cp:keywords/>
  <dcterms:created xsi:type="dcterms:W3CDTF">2025-12-08T08:25:31Z</dcterms:created>
  <dcterms:modified xsi:type="dcterms:W3CDTF">2025-12-08T08:25:31Z</dcterms:modified>
</cp:coreProperties>
</file>

<file path=docProps/custom.xml><?xml version="1.0" encoding="utf-8"?>
<Properties xmlns="http://schemas.openxmlformats.org/officeDocument/2006/custom-properties" xmlns:vt="http://schemas.openxmlformats.org/officeDocument/2006/docPropsVTypes"/>
</file>