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Telecommunications</w:t>
      </w:r>
      <w:r>
        <w:t xml:space="preserve"> </w:t>
      </w:r>
      <w:r>
        <w:t xml:space="preserve">Engineer</w:t>
      </w:r>
      <w:r>
        <w:t xml:space="preserve"> </w:t>
      </w:r>
      <w:r>
        <w:t xml:space="preserve">Position</w:t>
      </w:r>
      <w:r>
        <w:t xml:space="preserve"> </w:t>
      </w:r>
      <w:r>
        <w:t xml:space="preserve">-</w:t>
      </w:r>
      <w:r>
        <w:t xml:space="preserve"> </w:t>
      </w:r>
      <w:r>
        <w:t xml:space="preserve">Kinshasa,</w:t>
      </w:r>
      <w:r>
        <w:t xml:space="preserve"> </w:t>
      </w:r>
      <w:r>
        <w:t xml:space="preserve">DR</w:t>
      </w:r>
      <w:r>
        <w:t xml:space="preserve"> </w:t>
      </w:r>
      <w:r>
        <w:t xml:space="preserve">Congo</w:t>
      </w:r>
    </w:p>
    <w:bookmarkStart w:id="20" w:name="Xf687844bd143d1c12a16cd5da1fc68f326531a3"/>
    <w:p>
      <w:pPr>
        <w:pStyle w:val="Heading1"/>
      </w:pPr>
      <w:r>
        <w:t xml:space="preserve">Personal Statement: Dedicated Telecommunications Engineer Committed to Advancing Kinshasa's Digital Future</w:t>
      </w:r>
    </w:p>
    <w:p>
      <w:pPr>
        <w:pStyle w:val="FirstParagraph"/>
      </w:pPr>
      <w:r>
        <w:t xml:space="preserve">As a highly skilled and passionate Telecommunications Engineer with over five years of hands-on experience in network deployment, optimization, and maintenance across challenging environments, I am writing to express my profound enthusiasm for contributing my expertise to the dynamic telecommunications landscape of Kinshasa, Democratic Republic of the Congo. My professional journey has been shaped by a deep understanding of how robust communication infrastructure catalyzes economic growth, social cohesion, and national development – principles I believe are especially vital for DR Congo’s capital city and its 15 million inhabitants. Having closely studied the unique opportunities and complexities of Kinshasa’s telecommunications sector, I am confident that my technical acumen, cultural sensitivity, and unwavering commitment to sustainable solutions align perfectly with the needs of this critical market.</w:t>
      </w:r>
    </w:p>
    <w:p>
      <w:pPr>
        <w:pStyle w:val="BodyText"/>
      </w:pPr>
      <w:r>
        <w:t xml:space="preserve">Living in Kinshasa for the past three years has been transformative. I have witnessed firsthand both the immense potential and the significant challenges facing our city's communication networks. The rapid adoption of mobile services, with over 90% penetration rates, underscores a population hungry for connectivity – yet this demand often outstrips infrastructure capacity. Frequent power disruptions, dense urban sprawl in neighborhoods like Gombe and Ngaba, and the need to extend coverage to underserved areas such as the outskirts of Kinshasa (e.g., Mbanza-Ngungu) present complex engineering puzzles. My previous role with a leading mobile network operator in West Africa exposed me to similar environments, but it was my immersion in Kinshasa's specific context – navigating local regulations, collaborating with community leaders on site acquisition, and understanding the nuances of Congolese business practices – that truly cemented my desire to apply my skills here. I speak basic Lingala and have built strong relationships with local technicians and municipal authorities, enabling me to work effectively within the Kinshasa ecosystem.</w:t>
      </w:r>
    </w:p>
    <w:p>
      <w:pPr>
        <w:pStyle w:val="BodyText"/>
      </w:pPr>
      <w:r>
        <w:t xml:space="preserve">My core competencies are directly applicable to addressing Kinshasa's most pressing telecommunications needs. I possess advanced expertise in designing, deploying, and troubleshooting both 4G/LTE and emerging 5G-ready backhaul networks. For instance, on a recent project in a similarly dense urban setting (Lagos, Nigeria), I led the optimization of network capacity during peak hours by implementing intelligent traffic management algorithms and strategically upgrading base station sites to reduce congestion by 40%. In Kinshasa’s context, I am eager to apply this experience to enhance the performance of existing networks serving high-demand corridors like Avenue des Aviateurs or the N'Djili Airport area. Furthermore, I have extensive experience with fiber optic cable installation and microwave link deployment – crucial skills for building the resilient backbone infrastructure DR Congo desperately requires. My proficiency with network planning software (like Atoll and Planet) allows me to model coverage scenarios specific to Kinshasa's topography and building density, ensuring efficient use of resources in a city where land acquisition can be complex.</w:t>
      </w:r>
    </w:p>
    <w:p>
      <w:pPr>
        <w:pStyle w:val="BodyText"/>
      </w:pPr>
      <w:r>
        <w:t xml:space="preserve">Crucially, my approach extends beyond technical execution. As a Telecommunications Engineer deeply invested in Kinshasa’s future, I prioritize solutions that are not only technically sound but also sustainable and community-responsive. I understand that the true measure of success is tangible impact: improving access for small businesses in the Kinshasa marketplaces (like Makala or Ngaliema), enabling reliable communication for healthcare clinics in peripheral zones, or supporting educational initiatives through stable internet connectivity. I have successfully managed projects where training local technicians was integral to long-term network sustainability – a practice I am keen to replicate across Kinshasa. For example, during a project in Brazzaville, I implemented a mentorship program that empowered 15 local engineers to handle routine maintenance independently, significantly reducing downtime and fostering local expertise. This model aligns perfectly with the need for capacity building within DR Congo’s own workforce.</w:t>
      </w:r>
    </w:p>
    <w:p>
      <w:pPr>
        <w:pStyle w:val="BodyText"/>
      </w:pPr>
      <w:r>
        <w:t xml:space="preserve">I am acutely aware of the broader socio-economic context driving Kinshasa's telecommunications growth. The government's initiatives like "Digital Congo" underscore a national commitment to leveraging connectivity, yet success hinges on skilled engineers who can navigate local realities. I have studied reports from the National Telecommunications Regulatory Authority (ART) and understand the regulatory pathways for spectrum allocation and infrastructure deployment in DR Congo. My ability to communicate clearly with diverse stakeholders – from technical teams to government officials and community representatives – ensures projects stay on track while respecting local norms. The resilience required to operate effectively in Kinshasa’s environment, where logistical hurdles are common, is a strength I have honed; I am comfortable working under pressure and adapting plans swiftly based on real-time site conditions.</w:t>
      </w:r>
    </w:p>
    <w:p>
      <w:pPr>
        <w:pStyle w:val="BodyText"/>
      </w:pPr>
      <w:r>
        <w:t xml:space="preserve">What truly drives me is the profound realization that reliable connectivity in Kinshasa isn't merely about technology – it's about enabling access to information, education, healthcare services, and economic opportunity for millions. The sight of entrepreneurs in Kinshasa’s bustling markets using mobile money to transact daily or students accessing online resources underscores why this work matters deeply. As a Telecommunications Engineer committed to DR Congo Kinshasa, I am not just designing networks; I am actively contributing to the fabric of our city's development and the nation's progress. I am eager to bring my proactive problem-solving skills, technical excellence, and genuine passion for empowering communities through technology directly to your team.</w:t>
      </w:r>
    </w:p>
    <w:p>
      <w:pPr>
        <w:pStyle w:val="BodyText"/>
      </w:pPr>
      <w:r>
        <w:t xml:space="preserve">I envision a future where Kinshasa’s telecommunications infrastructure is a model of reliability and innovation across Africa. I am ready to roll up my sleeves, leverage my expertise in the very heart of this vibrant city, and collaborate with you to build that future – one stable connection, one optimized node, one empowered community at a time. My commitment is not just to the role of Telecommunications Engineer in DR Congo Kinshasa; it is a commitment to the people whose lives will be transformed by our work. I am confident that my experience, dedication, and deep understanding of Kinshasa's unique environment position me as an ideal candidate to make a meaningful and lasting contribution to your organization and the digital advancement of our nation.</w:t>
      </w:r>
    </w:p>
    <w:p>
      <w:pPr>
        <w:pStyle w:val="BodyText"/>
      </w:pPr>
      <w:r>
        <w:t xml:space="preserve">Thank you for considering my application. I welcome the opportunity to discuss how my skills can support your strategic objectives in Kinshasa and contribute directly to DR Congo’s telecommunications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Telecommunications Engineer Position - Kinshasa, DR Congo</dc:title>
  <dc:creator/>
  <cp:keywords/>
  <dcterms:created xsi:type="dcterms:W3CDTF">2026-07-13T12:52:39Z</dcterms:created>
  <dcterms:modified xsi:type="dcterms:W3CDTF">2026-07-13T12:52:39Z</dcterms:modified>
</cp:coreProperties>
</file>

<file path=docProps/custom.xml><?xml version="1.0" encoding="utf-8"?>
<Properties xmlns="http://schemas.openxmlformats.org/officeDocument/2006/custom-properties" xmlns:vt="http://schemas.openxmlformats.org/officeDocument/2006/docPropsVTypes"/>
</file>