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e1548f8384eb44ffdad94670bb8f9c16846759e"/>
    <w:p>
      <w:pPr>
        <w:pStyle w:val="Heading1"/>
      </w:pPr>
      <w:r>
        <w:t xml:space="preserve">Personal Statement: A Dedicated Telecommunication Engineer Seeking to Contribute to Japan's Technological Future in Osaka</w:t>
      </w:r>
    </w:p>
    <w:p>
      <w:pPr>
        <w:pStyle w:val="FirstParagraph"/>
      </w:pPr>
      <w:r>
        <w:t xml:space="preserve">From the moment I first connected a fiber optic cable during my undergraduate studies, I knew my path lay in the dynamic and ever-evolving field of telecommunications. Today, as I prepare to submit this</w:t>
      </w:r>
      <w:r>
        <w:t xml:space="preserve"> </w:t>
      </w:r>
      <w:r>
        <w:rPr>
          <w:bCs/>
          <w:b/>
        </w:rPr>
        <w:t xml:space="preserve">Personal Statement</w:t>
      </w:r>
      <w:r>
        <w:t xml:space="preserve">, my aspiration is clear: to apply my expertise as a</w:t>
      </w:r>
      <w:r>
        <w:t xml:space="preserve"> </w:t>
      </w:r>
      <w:r>
        <w:rPr>
          <w:bCs/>
          <w:b/>
        </w:rPr>
        <w:t xml:space="preserve">Telecommunication Engineer</w:t>
      </w:r>
      <w:r>
        <w:t xml:space="preserve"> </w:t>
      </w:r>
      <w:r>
        <w:t xml:space="preserve">within the innovative ecosystem of</w:t>
      </w:r>
      <w:r>
        <w:t xml:space="preserve"> </w:t>
      </w:r>
      <w:r>
        <w:rPr>
          <w:bCs/>
          <w:b/>
        </w:rPr>
        <w:t xml:space="preserve">Japan Osaka</w:t>
      </w:r>
      <w:r>
        <w:t xml:space="preserve">. This city, a vibrant hub where tradition meets cutting-edge technology, represents the perfect environment for me to grow professionally while contributing meaningfully to Japan's global leadership in telecommunications. My journey—from academic rigor to hands-on industry experience—has equipped me with the technical acumen and cultural sensitivity necessary to thrive in Osaka's unique professional landscape.</w:t>
      </w:r>
    </w:p>
    <w:p>
      <w:pPr>
        <w:pStyle w:val="BodyText"/>
      </w:pPr>
      <w:r>
        <w:t xml:space="preserve">My academic foundation includes a Bachelor of Engineering in Telecommunications Systems from the National University of Singapore, where I specialized in wireless network optimization and optical fiber infrastructure. During my studies, I developed a project focused on reducing latency in high-density urban networks—a challenge directly relevant to Osaka's bustling cityscape. This project involved designing a simulation model for 5G small cell deployment across a grid resembling Osaka's Namba district, optimizing signal propagation while minimizing interference from dense building structures. The results demonstrated a 22% improvement in network efficiency, reinforcing my conviction that precise engineering solutions are essential for seamless connectivity in complex metropolitan environments. This experience crystallized my understanding that effective</w:t>
      </w:r>
      <w:r>
        <w:t xml:space="preserve"> </w:t>
      </w:r>
      <w:r>
        <w:rPr>
          <w:bCs/>
          <w:b/>
        </w:rPr>
        <w:t xml:space="preserve">Telecommunication Engineer</w:t>
      </w:r>
      <w:r>
        <w:t xml:space="preserve"> </w:t>
      </w:r>
      <w:r>
        <w:t xml:space="preserve">work requires not just technical skill, but a deep appreciation for the urban context where networks operate.</w:t>
      </w:r>
    </w:p>
    <w:p>
      <w:pPr>
        <w:pStyle w:val="BodyText"/>
      </w:pPr>
      <w:r>
        <w:t xml:space="preserve">Professionally, I have spent three years at a leading global telecom firm, where I supported critical infrastructure projects across Southeast Asia. My responsibilities included managing the rollout of fiber-to-the-home (FTTH) networks in Singapore’s Marina Bay area and troubleshooting microwave backhaul systems for remote cellular sites. However, it was my assignment to collaborate with Japanese partners on an IoT-based smart city pilot that truly ignited my interest in</w:t>
      </w:r>
      <w:r>
        <w:t xml:space="preserve"> </w:t>
      </w:r>
      <w:r>
        <w:rPr>
          <w:bCs/>
          <w:b/>
        </w:rPr>
        <w:t xml:space="preserve">Japan Osaka</w:t>
      </w:r>
      <w:r>
        <w:t xml:space="preserve">. Working closely with engineers from NTT Docomo, I contributed to a project integrating sensor networks for traffic management and energy monitoring in a suburban district near Osaka’s Kansai International Airport. This experience exposed me to Japan’s renowned precision engineering standards and the collaborative spirit of "ringi" (consensus-based decision-making). I learned that successful</w:t>
      </w:r>
      <w:r>
        <w:t xml:space="preserve"> </w:t>
      </w:r>
      <w:r>
        <w:rPr>
          <w:bCs/>
          <w:b/>
        </w:rPr>
        <w:t xml:space="preserve">Telecommunication Engineer</w:t>
      </w:r>
      <w:r>
        <w:t xml:space="preserve"> </w:t>
      </w:r>
      <w:r>
        <w:t xml:space="preserve">projects in Japan require meticulous planning, respect for hierarchical workflows, and a commitment to continuous improvement—principles deeply embedded in Osaka’s business culture. The project’s success, recognized by NTT Docomo’s leadership as a model for regional scalability, confirmed my desire to contribute directly to Japan's technological advancement.</w:t>
      </w:r>
    </w:p>
    <w:p>
      <w:pPr>
        <w:pStyle w:val="BodyText"/>
      </w:pPr>
      <w:r>
        <w:t xml:space="preserve">What draws me specifically to</w:t>
      </w:r>
      <w:r>
        <w:t xml:space="preserve"> </w:t>
      </w:r>
      <w:r>
        <w:rPr>
          <w:bCs/>
          <w:b/>
        </w:rPr>
        <w:t xml:space="preserve">Japan Osaka</w:t>
      </w:r>
      <w:r>
        <w:t xml:space="preserve"> </w:t>
      </w:r>
      <w:r>
        <w:t xml:space="preserve">is its unique position at the forefront of Japan's digital transformation. As a city celebrated for its innovation in robotics, AI-driven logistics, and sustainable urban development (such as the "Osaka Smart City Initiative"), Osaka presents an unparalleled opportunity to apply telecommunications engineering toward real-world impact. I am particularly inspired by Osaka’s ambitious roadmap for 6G technology, including trials at the Osaka University of Economics and Kansai Science City. My skills in network architecture, RF planning, and cross-platform integration align precisely with these initiatives. For instance, my experience designing low-latency networks for autonomous vehicle communication systems could directly support Osaka’s vision for intelligent transportation networks. Moreover, I am deeply respectful of Japanese workplace values—emphasizing diligence ("ganbaru"), humility ("honne" and "tatemae"), and lifelong learning—which I have actively cultivated through language study (N4 level Japanese) and cultural immersion programs.</w:t>
      </w:r>
    </w:p>
    <w:p>
      <w:pPr>
        <w:pStyle w:val="BodyText"/>
      </w:pPr>
      <w:r>
        <w:t xml:space="preserve">My approach as a</w:t>
      </w:r>
      <w:r>
        <w:t xml:space="preserve"> </w:t>
      </w:r>
      <w:r>
        <w:rPr>
          <w:bCs/>
          <w:b/>
        </w:rPr>
        <w:t xml:space="preserve">Telecommunication Engineer</w:t>
      </w:r>
      <w:r>
        <w:t xml:space="preserve"> </w:t>
      </w:r>
      <w:r>
        <w:t xml:space="preserve">is rooted in problem-solving with empathy for end-users. In my previous role, I resolved a critical outage affecting 50,000+ users in Singapore by reconfiguring base station handover protocols—a solution that prioritized minimizing disruption to daily life. This mirrors the Osaka ethos of "omotenashi" (selfless hospitality), where technology must serve people seamlessly. In</w:t>
      </w:r>
      <w:r>
        <w:t xml:space="preserve"> </w:t>
      </w:r>
      <w:r>
        <w:rPr>
          <w:bCs/>
          <w:b/>
        </w:rPr>
        <w:t xml:space="preserve">Japan Osaka</w:t>
      </w:r>
      <w:r>
        <w:t xml:space="preserve">, I aim to extend this philosophy: designing networks not merely as technical systems, but as foundations for community well-being, whether enabling remote healthcare in suburban neighborhoods or supporting small businesses in Kuromon Market through robust IoT connectivity. I am eager to learn from local experts and contribute to Osaka’s legacy of technological excellence while embracing the city's warm hospitality and dynamic energy.</w:t>
      </w:r>
    </w:p>
    <w:p>
      <w:pPr>
        <w:pStyle w:val="BodyText"/>
      </w:pPr>
      <w:r>
        <w:t xml:space="preserve">Looking ahead, my professional goal is to become an integral part of Osaka’s telecommunications ecosystem, driving innovation that enhances both urban living and industrial productivity. I envision collaborating with local institutions like the Japan Telecom Research Institute (JTRI) on next-generation network security solutions or supporting Kansai’s green energy initiatives through smart-grid communication systems. As a</w:t>
      </w:r>
      <w:r>
        <w:t xml:space="preserve"> </w:t>
      </w:r>
      <w:r>
        <w:rPr>
          <w:bCs/>
          <w:b/>
        </w:rPr>
        <w:t xml:space="preserve">Telecommunication Engineer</w:t>
      </w:r>
      <w:r>
        <w:t xml:space="preserve">, I am committed to continuous growth—whether through mastering Japanese technical terminology, earning certifications aligned with Japan’s Telecommunications Technology Committee standards, or engaging in Osaka’s vibrant tech community via meetups like "Osaka Tech Connect." My</w:t>
      </w:r>
      <w:r>
        <w:t xml:space="preserve"> </w:t>
      </w:r>
      <w:r>
        <w:rPr>
          <w:bCs/>
          <w:b/>
        </w:rPr>
        <w:t xml:space="preserve">Personal Statement</w:t>
      </w:r>
      <w:r>
        <w:t xml:space="preserve"> </w:t>
      </w:r>
      <w:r>
        <w:t xml:space="preserve">is not just an application; it is a pledge to bring my passion, precision, and dedication to the forefront of</w:t>
      </w:r>
      <w:r>
        <w:t xml:space="preserve"> </w:t>
      </w:r>
      <w:r>
        <w:rPr>
          <w:bCs/>
          <w:b/>
        </w:rPr>
        <w:t xml:space="preserve">Japan Osaka</w:t>
      </w:r>
      <w:r>
        <w:t xml:space="preserve">'s technological future.</w:t>
      </w:r>
    </w:p>
    <w:p>
      <w:pPr>
        <w:pStyle w:val="BodyText"/>
      </w:pPr>
      <w:r>
        <w:t xml:space="preserve">I am confident that my technical expertise, cultural adaptability, and unwavering commitment to excellence position me as a valuable asset for any team in Osaka. I am ready to contribute from day one—whether optimizing fiber networks for Umeda’s skyscrapers or supporting IoT deployments in the historic Namba district. With respect for Japan's engineering traditions and enthusiasm for Osaka’s innovative spirit, I am eager to embark on this journey and help shape a more connected, efficient tomorrow for this remarkable city.</w:t>
      </w:r>
    </w:p>
    <w:p>
      <w:pPr>
        <w:pStyle w:val="BodyText"/>
      </w:pPr>
      <w:r>
        <w:t xml:space="preserve">Thank you for considering my application as a dedicated</w:t>
      </w:r>
      <w:r>
        <w:t xml:space="preserve"> </w:t>
      </w:r>
      <w:r>
        <w:rPr>
          <w:bCs/>
          <w:b/>
        </w:rPr>
        <w:t xml:space="preserve">Telecommunication Engineer</w:t>
      </w:r>
      <w:r>
        <w:t xml:space="preserve">. I look forward to the possibility of contributing to the technological legacy of</w:t>
      </w:r>
      <w:r>
        <w:t xml:space="preserve"> </w:t>
      </w:r>
      <w:r>
        <w:rPr>
          <w:bCs/>
          <w:b/>
        </w:rPr>
        <w:t xml:space="preserve">Japan Osaka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Osaka, Japan</dc:title>
  <dc:creator/>
  <cp:keywords/>
  <dcterms:created xsi:type="dcterms:W3CDTF">2026-07-14T23:48:33Z</dcterms:created>
  <dcterms:modified xsi:type="dcterms:W3CDTF">2026-07-14T23:48:33Z</dcterms:modified>
</cp:coreProperties>
</file>

<file path=docProps/custom.xml><?xml version="1.0" encoding="utf-8"?>
<Properties xmlns="http://schemas.openxmlformats.org/officeDocument/2006/custom-properties" xmlns:vt="http://schemas.openxmlformats.org/officeDocument/2006/docPropsVTypes"/>
</file>