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f772475cf2ad411d8987ee3c412239b30dc0600"/>
    <w:p>
      <w:pPr>
        <w:pStyle w:val="Heading1"/>
      </w:pPr>
      <w:r>
        <w:t xml:space="preserve">Personal Statement: A Dedicated Veterinarian's Journey to Serve Italy Rome</w:t>
      </w:r>
    </w:p>
    <w:p>
      <w:pPr>
        <w:pStyle w:val="FirstParagraph"/>
      </w:pPr>
      <w:r>
        <w:t xml:space="preserve">As I prepare this Personal Statement, I reflect on a lifelong passion that has guided my path toward becoming a compassionate and skilled Veterinarian. My journey began in childhood, caring for injured birds and stray kittens in my rural hometown, but it was during veterinary school at the University of Edinburgh that I discovered my calling to serve animals within the rich cultural tapestry of Italy Rome. This Personal Statement articulates not only my professional qualifications but also my deep-seated commitment to integrating into the heart of Italian veterinary medicine, where I aspire to contribute meaningfully to animal welfare in one of Europe's most historically significant cities.</w:t>
      </w:r>
    </w:p>
    <w:p>
      <w:pPr>
        <w:pStyle w:val="BodyText"/>
      </w:pPr>
      <w:r>
        <w:t xml:space="preserve">My academic foundation includes a Doctorate in Veterinary Medicine (DVM) with honors from the Royal (Dick) School of Veterinary Studies, where I completed rigorous clinical rotations across small animal practice, emergency medicine, and preventive care. During my final year, I undertook an intensive 6-month externship at a renowned veterinary hospital in Florence, immersing myself in Italy’s distinctive approach to animal health. This experience revealed how Italian Veterinarians seamlessly blend centuries-old traditions of holistic care with cutting-edge medical science—a philosophy that resonates profoundly with my own practice. I mastered protocols for managing Mediterranean breeds like the Italian Greyhound and addressed unique regional challenges such as heat-related illnesses and zoonotic diseases prevalent in urban environments. My thesis on "Urban Animal Welfare Strategies in European Metropolises" specifically analyzed Rome’s community-based spay/neuter initiatives, which solidified my desire to apply these insights directly within Italy Rome.</w:t>
      </w:r>
    </w:p>
    <w:p>
      <w:pPr>
        <w:pStyle w:val="BodyText"/>
      </w:pPr>
      <w:r>
        <w:t xml:space="preserve">What draws me most powerfully to Italy Rome is not merely its breathtaking history but its living culture of animal stewardship. Walking through Trastevere’s cobbled streets or the Villa Borghese park, I witness how Romans integrate animals into daily life—whether it’s a grandmother feeding neighborhood cats or artisanal bakeries offering dog-friendly treats. This cultural context shapes my veterinary philosophy: care must be both medically precise and deeply humanistic. Italy Rome offers an unparalleled setting to bridge traditional Italian veterinary practices with modern global standards, particularly through institutions like the Istituto Superiore di Sanità (ISS) and Rome’s leading clinics such as Clinica Veterinaria San Raffaele. My fluency in Italian (C1 level, certified by CELI) allows me to communicate empathetically with clients while understanding nuanced local concerns about pet ownership—such as the cultural significance of dogs in Roman households or the challenges of caring for heritage breeds like the Cane Corso. I’ve also completed a specialized course in Italian Veterinary Law at Sapienza University, ensuring I navigate compliance with Italy’s stringent animal protection regulations (Legislative Decree 26/2019) with cultural sensitivity.</w:t>
      </w:r>
    </w:p>
    <w:p>
      <w:pPr>
        <w:pStyle w:val="BodyText"/>
      </w:pPr>
      <w:r>
        <w:t xml:space="preserve">My professional experiences extend beyond clinical settings. In Edinburgh, I co-founded a volunteer program pairing veterinary students with rescue organizations to provide low-cost care for homeless animals—a model I intend to adapt for Rome’s shelters like the ASPA (Associazione Sperimentale Protezione Animali). During my Florence externship, I collaborated with local veterinarians on a project tracking stray dog populations in historic districts, using geospatial mapping to identify high-risk zones for rabies prevention. This work mirrored Rome’s own initiatives under Mayor Gualtieri’s "Animal Welfare Plan," and I was deeply inspired by how the city integrates veterinary science into urban planning. I am eager to contribute my skills in community outreach, data-driven health assessments, and mobile clinic management to support similar efforts across Italy Rome—particularly in underserved neighborhoods like Quartiere San Lorenzo, where access to veterinary services remains limited.</w:t>
      </w:r>
    </w:p>
    <w:p>
      <w:pPr>
        <w:pStyle w:val="BodyText"/>
      </w:pPr>
      <w:r>
        <w:t xml:space="preserve">As a Veterinarian committed to lifelong learning, I prioritize staying current with advancements through continuous education. I recently attended the European Society for Veterinary Internal Medicine (ESVIM) conference in Milan, where I presented research on managing diabetes in aging companion animals—a condition increasingly prevalent among Italy Rome’s aging pet population. This experience reinforced my belief that effective veterinary care must evolve alongside societal changes, such as rising pet ownership rates in metropolitan areas. Moreover, I actively engage with Italian veterinary associations like the Collegio Veterinari Italiani (CVI) to understand regional best practices and network with peers who share my vision for ethical, accessible care. My goal is not merely to practice medicine but to become a respected member of Italy Rome’s veterinary community—advocating for policy improvements in animal welfare while mentoring future generations.</w:t>
      </w:r>
    </w:p>
    <w:p>
      <w:pPr>
        <w:pStyle w:val="BodyText"/>
      </w:pPr>
      <w:r>
        <w:t xml:space="preserve">Working as a Veterinarian in Italy Rome represents more than a career opportunity; it is the culmination of my dedication to merging scientific excellence with cultural immersion. I am prepared to embrace the rhythm of Roman life: rising early for coffee at Caffè Greco before morning clinic hours, participating in local festivals like Festa della Repubblica where animals are honored with special parades, and learning from Rome’s elder veterinarians who embody the city’s legacy of compassion. My Personal Statement is a testament to this commitment—I am not just seeking a job in Italy Rome; I am seeking to become part of its enduring story. I will honor the traditions that make Italian veterinary medicine exceptional while contributing fresh perspectives on sustainable, community-centered care. In Rome, where ancient ruins stand alongside modern innovation, I believe my skills as a Veterinarian can help heal both animals and the human-animal bonds that enrich this city’s soul.</w:t>
      </w:r>
    </w:p>
    <w:p>
      <w:pPr>
        <w:pStyle w:val="BodyText"/>
      </w:pPr>
      <w:r>
        <w:t xml:space="preserve">Ultimately, my aspiration is to establish a practice in Rome that serves as a model for holistic veterinary care—where medical expertise meets cultural understanding. I am ready to bring my clinical skills, passion for community health, and deep respect for Italy’s heritage to contribute meaningfully to the wellbeing of animals and families across Rome. This Personal Statement reflects not just my qualifications, but my heartfelt commitment to becoming an integral part of Italy Rome’s vibrant veterinary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Italy Rome</dc:title>
  <dc:creator/>
  <dc:language>en</dc:language>
  <cp:keywords/>
  <dcterms:created xsi:type="dcterms:W3CDTF">2026-07-22T04:14:59Z</dcterms:created>
  <dcterms:modified xsi:type="dcterms:W3CDTF">2026-07-22T04:14:59Z</dcterms:modified>
</cp:coreProperties>
</file>

<file path=docProps/custom.xml><?xml version="1.0" encoding="utf-8"?>
<Properties xmlns="http://schemas.openxmlformats.org/officeDocument/2006/custom-properties" xmlns:vt="http://schemas.openxmlformats.org/officeDocument/2006/docPropsVTypes"/>
</file>