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Veterinarian</w:t>
      </w:r>
      <w:r>
        <w:t xml:space="preserve"> </w:t>
      </w:r>
      <w:r>
        <w:t xml:space="preserve">Application</w:t>
      </w:r>
      <w:r>
        <w:t xml:space="preserve"> </w:t>
      </w:r>
      <w:r>
        <w:t xml:space="preserve">-</w:t>
      </w:r>
      <w:r>
        <w:t xml:space="preserve"> </w:t>
      </w:r>
      <w:r>
        <w:t xml:space="preserve">New</w:t>
      </w:r>
      <w:r>
        <w:t xml:space="preserve"> </w:t>
      </w:r>
      <w:r>
        <w:t xml:space="preserve">Zealand</w:t>
      </w:r>
      <w:r>
        <w:t xml:space="preserve"> </w:t>
      </w:r>
      <w:r>
        <w:t xml:space="preserve">Auckland</w:t>
      </w:r>
    </w:p>
    <w:bookmarkStart w:id="20" w:name="X26cda9c883ea90ce0209ff16b5ef3568bb518bb"/>
    <w:p>
      <w:pPr>
        <w:pStyle w:val="Heading1"/>
      </w:pPr>
      <w:r>
        <w:t xml:space="preserve">Personal Statement: A Passion for Veterinary Medicine in New Zealand Auckland</w:t>
      </w:r>
    </w:p>
    <w:p>
      <w:pPr>
        <w:pStyle w:val="FirstParagraph"/>
      </w:pPr>
      <w:r>
        <w:t xml:space="preserve">As I reflect on my journey toward becoming a dedicated veterinarian, my aspirations have consistently converged on the vibrant community and unique ecological landscape of New Zealand, particularly the dynamic city of Auckland. This Personal Statement is not merely an overview of my qualifications; it is a testament to my profound commitment to serving the animal health needs of Auckland residents and contributing meaningfully to our shared environment. For over a decade, I have pursued veterinary medicine with unwavering focus on aligning my skills with the specific demands of New Zealand’s veterinary sector, especially within the culturally rich and geographically diverse context of Auckland.</w:t>
      </w:r>
    </w:p>
    <w:p>
      <w:pPr>
        <w:pStyle w:val="BodyText"/>
      </w:pPr>
      <w:r>
        <w:t xml:space="preserve">My passion for veterinary medicine was ignited during childhood in rural New Zealand, where I witnessed firsthand the profound bond between people and their animals. Growing up near Hamilton, I assisted local farmers with routine health checks for livestock and spent weekends volunteering at a small animal clinic. These early experiences taught me that veterinary care transcends medical expertise—it is about community trust, cultural sensitivity, and environmental stewardship. As my academic journey progressed through Massey University’s School of Veterinary Science (a cornerstone of New Zealand veterinary education), I deepened this understanding through courses on indigenous animal welfare practices and New Zealand’s unique biodiversity challenges. I particularly recall a transformative placement at an Auckland-based wildlife rehabilitation center, where I aided in the care of native species like the kākāpō and tūī amid efforts to protect them from invasive predators. This experience solidified my desire to work as a Veterinarian within New Zealand’s distinct ecosystem.</w:t>
      </w:r>
    </w:p>
    <w:p>
      <w:pPr>
        <w:pStyle w:val="BodyText"/>
      </w:pPr>
      <w:r>
        <w:t xml:space="preserve">What draws me specifically to Auckland is its unparalleled blend of urban energy, cultural diversity, and proximity to untouched natural habitats. As one of New Zealand’s fastest-growing cities, Auckland faces unique veterinary challenges: from managing high-density pet populations in suburbs like Ponsonby and Morningside to supporting rural veterinarians in the Hauraki Gulf region who care for both companion animals and agricultural stock. I am deeply aware that Auckland’s veterinary community must address issues such as rising rates of canine obesity, the ethical treatment of exotic pets (common in Kiwi households), and the critical need for spay/neuter programs to mitigate stray animal populations. My clinical training included advanced work in preventive medicine, surgical techniques, and client communication—skills I now seek to apply directly within Auckland’s diverse practice settings. I have actively prepared for this role by studying New Zealand’s Animal Welfare Act 1999 and the Veterinary Council of New Zealand’s Code of Conduct, ensuring my practice aligns with local legal and ethical standards.</w:t>
      </w:r>
    </w:p>
    <w:p>
      <w:pPr>
        <w:pStyle w:val="BodyText"/>
      </w:pPr>
      <w:r>
        <w:t xml:space="preserve">My commitment to New Zealand Auckland extends beyond clinical skills into community engagement. During my final year at veterinary school, I collaborated on a project with Auckland’s Community Animal Welfare Trust (CAWT) to develop accessible low-cost vaccination clinics in underserved areas like South Auckland. This initiative not only improved pet health outcomes but also fostered trust between vets and Māori and Pasifika communities—echoing the principles of Te Tiriti o Waitangi. As a Veterinarian, I believe our work must honor Māori perspectives on animal care (known as *kaitiakitanga* or guardianship), which view animals as extensions of the natural world requiring respectful partnership. In Auckland, where cultural diversity is celebrated, this understanding is paramount for effective veterinary practice.</w:t>
      </w:r>
    </w:p>
    <w:p>
      <w:pPr>
        <w:pStyle w:val="BodyText"/>
      </w:pPr>
      <w:r>
        <w:t xml:space="preserve">Auckland’s status as New Zealand’s largest city also presents opportunities to contribute to innovative veterinary solutions. I am eager to engage with initiatives like the Auckland Zoo’s conservation breeding programs or work alongside organizations such as the Department of Conservation (DOC) on pest control strategies that protect native species. Furthermore, my experience with telemedicine platforms during the pandemic has equipped me to support remote rural communities around Auckland—such as those near Waiheke Island or Rodney—where access to veterinary services can be limited. I am particularly keen to learn from established practices like those at The Auckland Veterinary Hospital or VetOne, which exemplify integrated care models I aspire to emulate.</w:t>
      </w:r>
    </w:p>
    <w:p>
      <w:pPr>
        <w:pStyle w:val="BodyText"/>
      </w:pPr>
      <w:r>
        <w:t xml:space="preserve">My application is rooted in a clear vision for my role as a Veterinarian in New Zealand Auckland: to deliver compassionate, evidence-based care while actively participating in the city’s broader mission of environmental and community well-being. I recognize that New Zealand’s veterinary profession requires not only clinical excellence but also adaptability to local contexts—whether addressing the impact of cyclones on livestock or supporting urban pet owners navigating new legislation. My academic record (including honors in Comparative Anatomy) and hands-on experience in mixed-practice clinics have prepared me for these complexities, but it is my genuine connection to Auckland’s spirit that will drive my work daily.</w:t>
      </w:r>
    </w:p>
    <w:p>
      <w:pPr>
        <w:pStyle w:val="BodyText"/>
      </w:pPr>
      <w:r>
        <w:t xml:space="preserve">Finally, I am fully committed to the professional requirements of practicing as a Veterinarian in New Zealand. I am currently applying for registration with the Veterinary Council of New Zealand (VCNZ) and have begun securing necessary immigration documentation for working in Auckland under the Skilled Migrant Category. I understand that this journey demands patience and diligence, but my resolve remains unshaken: to contribute to a healthier, more compassionate Auckland where animals thrive alongside their human companions.</w:t>
      </w:r>
    </w:p>
    <w:p>
      <w:pPr>
        <w:pStyle w:val="BodyText"/>
      </w:pPr>
      <w:r>
        <w:t xml:space="preserve">This Personal Statement encapsulates my purpose. It is a promise—to serve with integrity in New Zealand Auckland; to uphold the highest standards of veterinary medicine; and to honor the deep interdependence between animal welfare, community health, and our unique natural environment. I am ready to bring my skills, empathy, and unwavering dedication to your clinic or practice—a vital addition to the team that protects Auckland’s beloved pets and preserves its irreplaceable wildlife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Veterinarian Application - New Zealand Auckland</dc:title>
  <dc:creator/>
  <dc:language>en</dc:language>
  <cp:keywords/>
  <dcterms:created xsi:type="dcterms:W3CDTF">2026-07-23T22:29:29Z</dcterms:created>
  <dcterms:modified xsi:type="dcterms:W3CDTF">2026-07-23T22:29:29Z</dcterms:modified>
</cp:coreProperties>
</file>

<file path=docProps/custom.xml><?xml version="1.0" encoding="utf-8"?>
<Properties xmlns="http://schemas.openxmlformats.org/officeDocument/2006/custom-properties" xmlns:vt="http://schemas.openxmlformats.org/officeDocument/2006/docPropsVTypes"/>
</file>