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91f718d4cc6bda923e4383bd576c55ef6d13bb7"/>
    <w:p>
      <w:pPr>
        <w:pStyle w:val="Heading1"/>
      </w:pPr>
      <w:r>
        <w:t xml:space="preserve">Personal Statement for Veterinarian Position in Bangkok, Thailand</w:t>
      </w:r>
    </w:p>
    <w:p>
      <w:pPr>
        <w:pStyle w:val="FirstParagraph"/>
      </w:pPr>
      <w:r>
        <w:t xml:space="preserve">From the moment I first witnessed a street dog's grateful gaze after receiving compassionate care during my veterinary internship in Southeast Asia, I knew my life's purpose would be dedicated to animal health within culturally rich communities like those of Thailand. This profound realization solidified my commitment to becoming a Veterinarian who doesn't merely treat animals but actively collaborates with the communities that share their world. My journey has led me here, ready to contribute my skills and passion as a dedicated Veterinary professional to the vibrant, dynamic city of Bangkok, where I am eager to serve both companion animals and the critical public health needs of this unique urban ecosystem.</w:t>
      </w:r>
    </w:p>
    <w:p>
      <w:pPr>
        <w:pStyle w:val="BodyText"/>
      </w:pPr>
      <w:r>
        <w:t xml:space="preserve">My formal education culminated in a Doctor of Veterinary Medicine (DVM) degree from [University Name], where I immersed myself in rigorous clinical training, focusing on tropical diseases, zoonotic pathogen management, and community-based animal welfare strategies – all essential knowledge for practice in Thailand's climate and environment. My thesis research specifically examined canine parvovirus transmission dynamics within high-density urban settings similar to Bangkok's neighborhoods, providing me with data-driven insights into prevention protocols crucial for local clinics. Beyond academics, I gained hands-on experience through rotations at [Hospital/Institution Name], managing emergency cases including heatstroke in dogs during Thailand's sweltering months and treating complex dermatological conditions prevalent due to the humid tropical climate. This practical foundation is vital as I prepare to address the specific challenges faced by animals living amidst Bangkok's bustling streets, dense housing, and unique environmental pressures.</w:t>
      </w:r>
    </w:p>
    <w:p>
      <w:pPr>
        <w:pStyle w:val="BodyText"/>
      </w:pPr>
      <w:r>
        <w:t xml:space="preserve">What truly ignited my desire to serve in Thailand Bangkok is the city's unparalleled intersection of ancient tradition and modern urban life – a reality where animal welfare is deeply intertwined with cultural values. I have studied Thai Buddhist perspectives on animal compassion, recognizing how concepts like "karma" and respect for all living beings underpin the community's relationship with animals. I am deeply inspired by Thailand's recent strides in animal welfare legislation, such as the Animal Welfare Act (2014) and ongoing efforts to manage street dog populations humanely through sterilization programs. My personal philosophy aligns perfectly with this progressive movement: true veterinary care in Bangkok must be holistic, respecting cultural norms while embracing evidence-based medicine. I am not just seeking a job; I am committed to becoming an integral part of Thailand's evolving veterinary landscape as a Veterinarian who understands that treating a dog in Bang Khae district requires sensitivity to the community's social fabric and spiritual context, just as much as it requires clinical expertise.</w:t>
      </w:r>
    </w:p>
    <w:p>
      <w:pPr>
        <w:pStyle w:val="BodyText"/>
      </w:pPr>
      <w:r>
        <w:t xml:space="preserve">My experience working with diverse communities globally has prepared me for Bangkok's unique cultural dynamics. I have collaborated with local animal rescue groups in Vietnam, learning firsthand how to build trust and communicate effectively within Thai-speaking environments – a skill I am actively honing through intensive Thai language study (currently at intermediate level). I understand that effective veterinary practice in Thailand Bangkok requires patience, respect, and the ability to work alongside local community leaders. For instance, during my time volunteering with an NGO in Hanoi, I learned the importance of involving temple caretakers – key figures in many urban communities – when implementing vaccination drives. This approach resonates deeply with how animal welfare initiatives are often structured within Bangkok's neighborhoods, where temples frequently serve as centers for community support and animal care. I am eager to contribute this collaborative mindset to your clinic or organization.</w:t>
      </w:r>
    </w:p>
    <w:p>
      <w:pPr>
        <w:pStyle w:val="BodyText"/>
      </w:pPr>
      <w:r>
        <w:t xml:space="preserve">As a Veterinarian, I recognize the specific health challenges prevalent in Bangkok’s urban environment: high prevalence of leptospirosis, heartworm disease influenced by monsoon patterns, and the complex management of free-roaming dog populations requiring humane trap-neuter-return (TNR) strategies. My training includes specialized protocols for managing these conditions. Furthermore, I am acutely aware that the success of veterinary services in Bangkok depends on navigating Thailand’s regulatory framework – including understanding import/export regulations for medications and ensuring compliance with local licensing requirements. I am fully committed to obtaining the necessary Thai veterinary license upon arrival and adhering strictly to all national standards, as I understand this is a non-negotiable aspect of ethical practice in this country.</w:t>
      </w:r>
    </w:p>
    <w:p>
      <w:pPr>
        <w:pStyle w:val="BodyText"/>
      </w:pPr>
      <w:r>
        <w:t xml:space="preserve">The opportunity to work within Bangkok's vibrant veterinary scene represents the culmination of my professional aspirations. The city offers an unmatched environment where cutting-edge medicine meets deep cultural significance – from the bustling clinics near Siam Square to the specialized services in neighborhoods like Sukhumvit or Rattanakosin Island. I am particularly drawn to organizations actively involved in community outreach, such as those supporting street dog welfare programs through partnerships with municipal authorities or NGOs like the Thai Animal Welfare Society. My goal is not just to provide exceptional clinical care but to help build sustainable, community-centered veterinary services that improve animal health while respecting and enhancing Thai cultural values. I envision myself contributing to public education initiatives on responsible pet ownership, advocating for spay/neuter programs, and collaborating with local schools on animal welfare awareness – all vital components of a thriving Veterinary practice in Thailand Bangkok.</w:t>
      </w:r>
    </w:p>
    <w:p>
      <w:pPr>
        <w:pStyle w:val="BodyText"/>
      </w:pPr>
      <w:r>
        <w:t xml:space="preserve">In conclusion, my journey has been meticulously shaped by a profound respect for animals and the communities that care for them. The specific context of Thailand Bangkok demands a Veterinarian who is not only clinically proficient but culturally intelligent, adaptable to local challenges, and deeply committed to ethical practice within Thai society. I am eager to bring my passion, clinical skills, cultural sensitivity, and dedication to animal welfare directly into your team in Bangkok. This Personal Statement reflects my unwavering commitment: I am ready to serve as a compassionate and capable Veterinarian dedicated solely to improving the health and well-being of animals throughout the heart of Thailand – where every case is an opportunity to honor both life and culture.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Position in Thailand Bangkok</dc:title>
  <dc:creator/>
  <dc:language>en</dc:language>
  <cp:keywords/>
  <dcterms:created xsi:type="dcterms:W3CDTF">2025-12-10T07:03:30Z</dcterms:created>
  <dcterms:modified xsi:type="dcterms:W3CDTF">2025-12-10T07:03:30Z</dcterms:modified>
</cp:coreProperties>
</file>

<file path=docProps/custom.xml><?xml version="1.0" encoding="utf-8"?>
<Properties xmlns="http://schemas.openxmlformats.org/officeDocument/2006/custom-properties" xmlns:vt="http://schemas.openxmlformats.org/officeDocument/2006/docPropsVTypes"/>
</file>