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poster-presentation-academic-document"/>
    <w:p>
      <w:pPr>
        <w:pStyle w:val="Heading1"/>
      </w:pPr>
      <w:r>
        <w:t xml:space="preserve">Poster Presentation Academic Document</w:t>
      </w:r>
    </w:p>
    <w:p>
      <w:pPr>
        <w:pStyle w:val="FirstParagraph"/>
      </w:pPr>
      <w:r>
        <w:rPr>
          <w:bCs/>
          <w:b/>
        </w:rPr>
        <w:t xml:space="preserve">Title:</w:t>
      </w:r>
      <w:r>
        <w:t xml:space="preserve"> </w:t>
      </w:r>
      <w:r>
        <w:t xml:space="preserve">Enhancing Research Collaboration Among Academic Researchers in Brazil São Paulo</w:t>
      </w:r>
    </w:p>
    <w:p>
      <w:r>
        <w:pict>
          <v:rect style="width:0;height:1.5pt" o:hralign="center" o:hrstd="t" o:hr="t"/>
        </w:pict>
      </w:r>
    </w:p>
    <w:p>
      <w:pPr>
        <w:pStyle w:val="FirstParagraph"/>
      </w:pPr>
      <w:r>
        <w:t xml:space="preserve">2. Introduction</w:t>
      </w:r>
      <w:r>
        <w:br/>
      </w:r>
      <w:r>
        <w:t xml:space="preserve">In recent years, academic research has become increasingly collaborative and interdisciplinary. This trend is particularly evident in the bustling scientific community of Brazil São Paulo, a hub for innovation and intellectual exchange. As an Academic Researcher based in this dynamic region, it is essential to leverage various platforms for sharing findings with peers both locally and internationally.</w:t>
      </w:r>
      <w:r>
        <w:br/>
      </w:r>
      <w:r>
        <w:br/>
      </w:r>
      <w:r>
        <w:t xml:space="preserve">One such platform that holds significant potential within the Brazilian context is the Poster Presentation academic format. These presentations allow researchers like yourself to visually summarize complex studies, facilitating easier comprehension by diverse audiences including students,fellow academics,and industry professionals alike.The following document aims to guide you through creating an effective poster presentation tailored specifically for use in Brazil São Paulo's vibrant academic landscape.</w:t>
      </w:r>
    </w:p>
    <w:p>
      <w:pPr>
        <w:pStyle w:val="BodyText"/>
      </w:pPr>
      <w:r>
        <w:t xml:space="preserve">3. Importance of Poster Presentations</w:t>
      </w:r>
      <w:r>
        <w:br/>
      </w:r>
      <w:r>
        <w:t xml:space="preserve">Posters serve as powerful tools for disseminating information quickly and engagingly.They enable direct interaction between presenters and viewers during conferences,workshops,or symposiums held throughout Brazil Sao Paulo.This face-to-face engagement fosters networking opportunities which are crucial for establishing collaborations across institutions within the city itself or even beyond its borders.</w:t>
      </w:r>
      <w:r>
        <w:br/>
      </w:r>
      <w:r>
        <w:br/>
      </w:r>
      <w:r>
        <w:t xml:space="preserve">Moreover,presenting at events featuring posters can boost visibility for individual scholars as well their respective organizations thereby promoting further funding opportunities,publications,&amp;etc.</w:t>
      </w:r>
    </w:p>
    <w:bookmarkEnd w:id="20"/>
    <w:p>
      <w:pPr>
        <w:pStyle w:val="BodyText"/>
      </w:pPr>
      <w:r>
        <w:t xml:space="preserve">4.Key Elements of an Effective Poster</w:t>
      </w:r>
      <w:r>
        <w:br/>
      </w:r>
      <w:r>
        <w:t xml:space="preserve">a) Title: Make sure your title clearly reflects the main topic being discussed while remaining concise enough to attract attention from passersby.</w:t>
      </w:r>
      <w:r>
        <w:br/>
      </w:r>
      <w:r>
        <w:br/>
      </w:r>
      <w:r>
        <w:t xml:space="preserve">b) Abstract/Introduction:</w:t>
      </w:r>
      <w:r>
        <w:br/>
      </w:r>
      <w:r>
        <w:t xml:space="preserve">Provide a brief overview outlining why this particular subject matter matters within current scientific discourse especially considering local impacts observed in Brazil Sao Paulo where socio-economic disparities often influence health outcomes significantly.) Methods &amp; Results: Include diagrams,charts or graphs illustrating key data points clearly so they stand out against background colors chosen carefully to ensure readability under different lighting conditions typical of large convention halls found across São Paulo venues.d) Conclusion:</w:t>
      </w:r>
      <w:r>
        <w:br/>
      </w:r>
      <w:r>
        <w:t xml:space="preserve">Summarize what was learned along with future directions suggested based on those conclusions e) References:</w:t>
      </w:r>
      <w:r>
        <w:br/>
      </w:r>
      <w:r>
        <w:t xml:space="preserve">List any sources cited properly formatted according to specific guidelines provided by hosting institutions/funding bodies involved in organizing these gatherings throughout the state.</w:t>
      </w:r>
    </w:p>
    <w:p>
      <w:pPr>
        <w:pStyle w:val="BodyText"/>
      </w:pPr>
      <w:r>
        <w:t xml:space="preserve">5.Cultural Considerations When Designing Posters</w:t>
      </w:r>
      <w:r>
        <w:br/>
      </w:r>
      <w:r>
        <w:t xml:space="preserve">When designing posters intended for display during events hosted locally within Brazil São Paulo consider incorporating elements reflective of regional culture such as using Portuguese language translations alongside English text whenever possible.Additionally feel free to include imagery representing iconic landmarks located around Greater SP area like Ibirapuera Park or Museu de Arte de São Paulo (MASP) making them more relatable and appealing towards attendees hailing from nearby communities thereby enhancing overall engagement levels considerably.</w:t>
      </w:r>
    </w:p>
    <w:p>
      <w:pPr>
        <w:pStyle w:val="BodyText"/>
      </w:pPr>
      <w:r>
        <w:t xml:space="preserve">6. Conclusion</w:t>
      </w:r>
      <w:r>
        <w:br/>
      </w:r>
      <w:r>
        <w:t xml:space="preserve">In conclusion, mastering the art of crafting compelling visual narratives through poster presentations represents yet another valuable skill set every aspiring scholar must develop if hoping to thrive professionally amidst today’s highly competitive global marketplace.For those calling home anywhere near bustling metropolis known universally recognized name “São Paulo” chances are good that plenty opportunities exist just waiting around every corner ready to welcome new talent eager contribute meaningfully towards advancing knowledge frontiers worldwide.Thus go forth boldly knowing fully equipped now with necessary tools required succeed!</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2026-07-30T11:00:29Z</dcterms:created>
  <dcterms:modified xsi:type="dcterms:W3CDTF">2026-07-30T11:00:29Z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