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Southern</w:t>
      </w:r>
      <w:r>
        <w:t xml:space="preserve"> </w:t>
      </w:r>
      <w:r>
        <w:t xml:space="preserve">Italian</w:t>
      </w:r>
      <w:r>
        <w:t xml:space="preserve"> </w:t>
      </w:r>
      <w:r>
        <w:t xml:space="preserve">Academia</w:t>
      </w:r>
    </w:p>
    <w:bookmarkStart w:id="26" w:name="Xcbb96b9ddaa36184b5d251490c726d807a37cc1"/>
    <w:p>
      <w:pPr>
        <w:pStyle w:val="Heading1"/>
      </w:pPr>
      <w:r>
        <w:t xml:space="preserve">Bridging Histories and Horizons: An Academic Researcher’s Perspective on Contemporary Challenges in Southern European Society</w:t>
      </w:r>
    </w:p>
    <w:p>
      <w:pPr>
        <w:pStyle w:val="FirstParagraph"/>
      </w:pPr>
      <w:r>
        <w:rPr>
          <w:bCs/>
          <w:b/>
        </w:rPr>
        <w:t xml:space="preserve">Presentation Type:</w:t>
      </w:r>
      <w:r>
        <w:t xml:space="preserve"> </w:t>
      </w:r>
      <w:r>
        <w:t xml:space="preserve">Poster Presentation Academic</w:t>
      </w:r>
      <w:r>
        <w:br/>
      </w:r>
      <w:r>
        <w:rPr>
          <w:bCs/>
          <w:b/>
        </w:rPr>
        <w:t xml:space="preserve">Affiliation:</w:t>
      </w:r>
      <w:r>
        <w:t xml:space="preserve"> </w:t>
      </w:r>
      <w:r>
        <w:t xml:space="preserve">Department of Social Sciences, University of Naples Federico II</w:t>
      </w:r>
      <w:r>
        <w:br/>
      </w:r>
      <w:r>
        <w:rPr>
          <w:bCs/>
          <w:b/>
        </w:rPr>
        <w:t xml:space="preserve">Presentation Venue:</w:t>
      </w:r>
      <w:r>
        <w:t xml:space="preserve"> </w:t>
      </w:r>
      <w:r>
        <w:t xml:space="preserve">Italy Naples International Symposium on Regional Development &amp; Cultural Heritage</w:t>
      </w:r>
    </w:p>
    <w:bookmarkStart w:id="20" w:name="abstract"/>
    <w:p>
      <w:pPr>
        <w:pStyle w:val="Heading3"/>
      </w:pPr>
      <w:r>
        <w:t xml:space="preserve">Abstract</w:t>
      </w:r>
    </w:p>
    <w:p>
      <w:pPr>
        <w:pStyle w:val="FirstParagraph"/>
      </w:pPr>
      <w:r>
        <w:t xml:space="preserve">This document serves as the primary textual framework for a Poster Presentation academic project focused on the unique socio-economic and cultural dynamics of Southern Italy. As an Academic Researcher situated in this vibrant region, I have dedicated my career to analyzing how historical legacies influence modern institutional frameworks. This poster aims to synthesize recent qualitative data collected during fieldwork in Italy Naples, highlighting the tension between rapid urbanization and preservation of ancient heritage.</w:t>
      </w:r>
    </w:p>
    <w:bookmarkEnd w:id="20"/>
    <w:bookmarkStart w:id="21" w:name="Xb8d21898c8ceed99c6db1f42d9dbc855ab0c549"/>
    <w:p>
      <w:pPr>
        <w:pStyle w:val="Heading2"/>
      </w:pPr>
      <w:r>
        <w:t xml:space="preserve">1. Introduction: The Context of an Academic Researcher</w:t>
      </w:r>
    </w:p>
    <w:p>
      <w:pPr>
        <w:pStyle w:val="FirstParagraph"/>
      </w:pPr>
      <w:r>
        <w:t xml:space="preserve">The role of the modern Academic Researcher has evolved significantly in the last decade. No longer confined to isolated theoretical discourse, today's scholars must engage directly with societal challenges while maintaining rigorous methodological standards. In this context, my work focuses on the intersection of urban planning, cultural heritage management, and economic sustainability. The primary objective of this poster presentation academic initiative is to illustrate how localized studies in Italy Naples can provide broader insights into Mediterranean urban development.</w:t>
      </w:r>
    </w:p>
    <w:p>
      <w:pPr>
        <w:pStyle w:val="BodyText"/>
      </w:pPr>
      <w:r>
        <w:t xml:space="preserve">It is imperative to understand that every Academic Researcher brings a specific epistemological framework to their work. For those working in the Global South or Southern European contexts, these frameworks often challenge traditional Northern-centric academic models. By anchoring our research in the tangible realities of Italy Naples, we can offer grounded theories that are both academically robust and practically applicable.</w:t>
      </w:r>
    </w:p>
    <w:bookmarkEnd w:id="21"/>
    <w:bookmarkStart w:id="22" w:name="methodology-fieldwork-in-a-living-museum"/>
    <w:p>
      <w:pPr>
        <w:pStyle w:val="Heading2"/>
      </w:pPr>
      <w:r>
        <w:t xml:space="preserve">2. Methodology: Fieldwork in a Living Museum</w:t>
      </w:r>
    </w:p>
    <w:p>
      <w:pPr>
        <w:pStyle w:val="FirstParagraph"/>
      </w:pPr>
      <w:r>
        <w:t xml:space="preserve">Data collection for this study utilized mixed methods, including semi-structured interviews with local stakeholders, participatory observation in community centers, and spatial analysis of urban decay versus renewal projects. Conducting research as an Academic Researcher in Italy Naples requires navigating a complex social fabric where informal economies often intersect with formal academic institutions.</w:t>
      </w:r>
    </w:p>
    <w:p>
      <w:pPr>
        <w:pStyle w:val="BodyText"/>
      </w:pPr>
      <w:r>
        <w:t xml:space="preserve">The city of Italy Naples serves as a perfect laboratory for this study. Its dense historical layers—ranging from Greek colonizations to Baroque architecture—present unique challenges for modern infrastructure. As such, the methodology emphasizes the importance of "slow research," allowing time for trust-building within communities that have historically been marginalized in national policy discussions.</w:t>
      </w:r>
    </w:p>
    <w:p>
      <w:pPr>
        <w:pStyle w:val="BodyText"/>
      </w:pPr>
      <w:r>
        <w:rPr>
          <w:bCs/>
          <w:b/>
        </w:rPr>
        <w:t xml:space="preserve">Key Insight:</w:t>
      </w:r>
      <w:r>
        <w:t xml:space="preserve"> </w:t>
      </w:r>
      <w:r>
        <w:t xml:space="preserve">The physical space of Italy Naples is not merely a backdrop but an active participant in shaping social interactions. Understanding this requires an interdisciplinary approach typical of advanced academic research.</w:t>
      </w:r>
    </w:p>
    <w:bookmarkEnd w:id="22"/>
    <w:bookmarkStart w:id="23" w:name="Xb89959c3a8da2408a4f346a3adfaa526b29e74c"/>
    <w:p>
      <w:pPr>
        <w:pStyle w:val="Heading2"/>
      </w:pPr>
      <w:r>
        <w:t xml:space="preserve">3. Case Study: Urban Renewal vs. Cultural Preservation</w:t>
      </w:r>
    </w:p>
    <w:p>
      <w:pPr>
        <w:pStyle w:val="FirstParagraph"/>
      </w:pPr>
      <w:r>
        <w:t xml:space="preserve">This section details specific findings regarding urban renewal initiatives in the historic center of Italy Naples. One prominent example is the revitalization of the Quartieri Spagnoli (Spanish Quarters). While these areas are rich in artistic heritage, they suffer from significant socioeconomic deprivation. As an Academic Researcher, my analysis reveals that top-down regeneration policies often fail because they ignore local community needs.</w:t>
      </w:r>
    </w:p>
    <w:p>
      <w:pPr>
        <w:pStyle w:val="BodyText"/>
      </w:pPr>
      <w:r>
        <w:t xml:space="preserve">The data suggests that sustainable development in Italy Naples requires a partnership model. Local artisans, youth associations, and municipal bodies must co-create solutions rather than having them imposed from above. This finding is critical for policymakers aiming to replicate successful models across other Mediterranean cities.</w:t>
      </w:r>
    </w:p>
    <w:bookmarkEnd w:id="23"/>
    <w:bookmarkStart w:id="24" w:name="X599010474d04017707b7b20323fd41d04f19e3e"/>
    <w:p>
      <w:pPr>
        <w:pStyle w:val="Heading2"/>
      </w:pPr>
      <w:r>
        <w:t xml:space="preserve">4. Discussion: The Global Relevance of Local Studies</w:t>
      </w:r>
    </w:p>
    <w:p>
      <w:pPr>
        <w:pStyle w:val="FirstParagraph"/>
      </w:pPr>
      <w:r>
        <w:t xml:space="preserve">The implications of this research extend far beyond the immediate geographic boundaries of Italy Naples. As an Academic Researcher, I argue that the challenges faced in Southern Europe are indicative of broader trends affecting post-industrial societies globally. Issues such as gentrification, cultural commodification, and social fragmentation are prevalent worldwide.</w:t>
      </w:r>
    </w:p>
    <w:p>
      <w:pPr>
        <w:pStyle w:val="BodyText"/>
      </w:pPr>
      <w:r>
        <w:t xml:space="preserve">Furthermore, this poster presentation academic work underscores the importance of regional identity in fostering resilience. Communities with a strong sense of place can better withstand economic shocks if supported by appropriate institutional frameworks. The unique cultural vibrancy of Italy Naples demonstrates that heritage is not just about preserving the past but also about inspiring future innovation.</w:t>
      </w:r>
    </w:p>
    <w:p>
      <w:pPr>
        <w:pStyle w:val="BodyText"/>
      </w:pPr>
      <w:r>
        <w:t xml:space="preserve">Moreover, collaborations between international academic institutions and local universities in Italy Naples have proven fruitful. These partnerships facilitate knowledge exchange and enhance the visibility of regional research on the global stage. It is through such collaborative efforts that an Academic Researcher can maximize their impact.</w:t>
      </w:r>
    </w:p>
    <w:bookmarkEnd w:id="24"/>
    <w:bookmarkStart w:id="25" w:name="conclusion-and-future-directions"/>
    <w:p>
      <w:pPr>
        <w:pStyle w:val="Heading2"/>
      </w:pPr>
      <w:r>
        <w:t xml:space="preserve">5. Conclusion and Future Directions</w:t>
      </w:r>
    </w:p>
    <w:p>
      <w:pPr>
        <w:pStyle w:val="FirstParagraph"/>
      </w:pPr>
      <w:r>
        <w:t xml:space="preserve">In conclusion, this poster presentation academic document highlights the multifaceted role of the Academic Researcher in contemporary society. By focusing on specific case studies within Italy Naples, we have demonstrated that local issues often reflect global challenges. The findings advocate for inclusive, community-driven approaches to urban planning and cultural preservation.</w:t>
      </w:r>
    </w:p>
    <w:p>
      <w:pPr>
        <w:pStyle w:val="BodyText"/>
      </w:pPr>
      <w:r>
        <w:t xml:space="preserve">Future research should expand upon these preliminary findings by incorporating quantitative economic data and longitudinal studies to track the long-term effects of renewal projects. Additionally, there is a need for more comparative studies between Italy Naples and other historic cities in Europe, such as Barcelona or Athens.</w:t>
      </w:r>
    </w:p>
    <w:p>
      <w:pPr>
        <w:pStyle w:val="BodyText"/>
      </w:pPr>
      <w:r>
        <w:t xml:space="preserve">I invite visitors to this Poster Presentation academic session to engage with me during the networking hour. We can discuss potential collaborations on upcoming grants related to European regional development funds. Thank you for your interest in advancing our understanding of the dynamic landscape of Italy Naples and its broader implications for academia and society.</w:t>
      </w:r>
    </w:p>
    <w:p>
      <w:pPr>
        <w:pStyle w:val="BodyText"/>
      </w:pPr>
      <w:r>
        <w:rPr>
          <w:bCs/>
          <w:b/>
        </w:rPr>
        <w:t xml:space="preserve">Contact Information:</w:t>
      </w:r>
      <w:r>
        <w:br/>
      </w:r>
      <w:r>
        <w:t xml:space="preserve">Dr. [Name Surname]</w:t>
      </w:r>
      <w:r>
        <w:br/>
      </w:r>
      <w:r>
        <w:t xml:space="preserve">Department of Sociology, University of Naples Federico II</w:t>
      </w:r>
      <w:r>
        <w:br/>
      </w:r>
      <w:r>
        <w:t xml:space="preserve">Email: researcher@unina.it</w:t>
      </w:r>
      <w:r>
        <w:br/>
      </w:r>
      <w:r>
        <w:t xml:space="preserve">Location: Italy Naples, Via Cesare Battisti 108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Intersection of Tradition and Innovation in Southern Italian Academia</dc:title>
  <dc:creator/>
  <dc:language>en</dc:language>
  <cp:keywords/>
  <dcterms:created xsi:type="dcterms:W3CDTF">2026-07-29T16:17:30Z</dcterms:created>
  <dcterms:modified xsi:type="dcterms:W3CDTF">2026-07-29T16:17:30Z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