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DRC</w:t>
      </w:r>
    </w:p>
    <w:bookmarkStart w:id="20" w:name="X19688f3e74e98489c77d3040c938c6521003615"/>
    <w:p>
      <w:pPr>
        <w:pStyle w:val="Heading1"/>
      </w:pPr>
      <w:r>
        <w:t xml:space="preserve">Redefining Mobility in the Heart of Africa</w:t>
      </w:r>
    </w:p>
    <w:p>
      <w:pPr>
        <w:pStyle w:val="FirstParagraph"/>
      </w:pPr>
      <w:r>
        <w:t xml:space="preserve">An Academic Poster Presentation on the Role of Automotive Engineering in Kinshasa</w:t>
      </w:r>
    </w:p>
    <w:bookmarkEnd w:id="20"/>
    <w:bookmarkStart w:id="21" w:name="Xdecd1ca0906e7086ad3c79ef2e6cb662af8a388"/>
    <w:p>
      <w:pPr>
        <w:pStyle w:val="Heading3"/>
      </w:pPr>
      <w:r>
        <w:t xml:space="preserve">I. Executive Summary &amp; Contextual Background</w:t>
      </w:r>
    </w:p>
    <w:p>
      <w:pPr>
        <w:pStyle w:val="FirstParagraph"/>
      </w:pPr>
      <w:r>
        <w:t xml:space="preserve">This academic poster presentation outlines the critical intersection between modern automotive engineering principles and the unique infrastructural, economic, and geographical realities of Kinshasa, DR Congo. As the capital of the Democratic Republic of Congo (DRC), Kinshasa presents a microcosm of both rapid urbanization challenges and vast opportunities for technological intervention. The traditional automotive model, optimized for stable road networks in North America or Europe, is insufficient for the rugged terrain and high thermal stress environments found in this region. Therefore, this document argues that Automotive Engineering must evolve from a purely mechanical discipline to a multidisciplinary field focused on durability, adaptability, and sustainable energy solutions specific to Kinshasa.</w:t>
      </w:r>
    </w:p>
    <w:bookmarkEnd w:id="21"/>
    <w:bookmarkStart w:id="22" w:name="ii.-the-kinshasa-context"/>
    <w:p>
      <w:pPr>
        <w:pStyle w:val="Heading3"/>
      </w:pPr>
      <w:r>
        <w:t xml:space="preserve">II. The Kinshasa Context</w:t>
      </w:r>
    </w:p>
    <w:p>
      <w:pPr>
        <w:pStyle w:val="FirstParagraph"/>
      </w:pPr>
      <w:r>
        <w:t xml:space="preserve">Kinshasa is one of the fastest-growing metropolitan areas in Africa, with a population exceeding 15 million. This demographic surge places unprecedented pressure on existing transportation infrastructure. The road network in Kinshasa is characterized by frequent potholes, uneven surfaces, and limited public transit coverage during peak hours. Furthermore, the tropical climate subjects vehicles to high humidity and extreme heat, accelerating wear and tear on mechanical components.</w:t>
      </w:r>
    </w:p>
    <w:p>
      <w:pPr>
        <w:pStyle w:val="BodyText"/>
      </w:pPr>
      <w:r>
        <w:t xml:space="preserve">For an Automotive Engineer operating in or studying this region, these factors are not mere inconveniences; they are primary design constraints. The prevalence of older imported vehicles (often referred to locally as "zombie cars" due to their age but continued functionality) highlights a market need for robust engineering solutions that prioritize repairability and longevity over complex electronics that fail easily in harsh conditions.</w:t>
      </w:r>
    </w:p>
    <w:p>
      <w:pPr>
        <w:pStyle w:val="BodyText"/>
      </w:pPr>
      <w:r>
        <w:rPr>
          <w:bCs/>
          <w:b/>
        </w:rPr>
        <w:t xml:space="preserve">Key Challenge:</w:t>
      </w:r>
      <w:r>
        <w:t xml:space="preserve"> </w:t>
      </w:r>
      <w:r>
        <w:t xml:space="preserve">The lack of standardized spare parts and specialized diagnostic tools in Kinshasa necessitates vehicles designed with universal compatibility and mechanical simplicity.</w:t>
      </w:r>
    </w:p>
    <w:bookmarkEnd w:id="22"/>
    <w:bookmarkStart w:id="23" w:name="iii.-engineering-solutions-adaptations"/>
    <w:p>
      <w:pPr>
        <w:pStyle w:val="Heading3"/>
      </w:pPr>
      <w:r>
        <w:t xml:space="preserve">III. Engineering Solutions &amp; Adaptations</w:t>
      </w:r>
    </w:p>
    <w:p>
      <w:pPr>
        <w:pStyle w:val="FirstParagraph"/>
      </w:pPr>
      <w:r>
        <w:t xml:space="preserve">To address the specific demands of DR Congo, Automotive Engineers must focus on several key technical areas:</w:t>
      </w:r>
    </w:p>
    <w:p>
      <w:pPr>
        <w:numPr>
          <w:ilvl w:val="0"/>
          <w:numId w:val="1001"/>
        </w:numPr>
        <w:pStyle w:val="Compact"/>
      </w:pPr>
      <w:r>
        <w:rPr>
          <w:bCs/>
          <w:b/>
        </w:rPr>
        <w:t xml:space="preserve">Suspension System Reinforcement:</w:t>
      </w:r>
      <w:r>
        <w:t xml:space="preserve"> </w:t>
      </w:r>
      <w:r>
        <w:t xml:space="preserve">Standard suspension geometries often fail under Kinshasa’s irregular terrain. Engineering adaptations involve increasing ground clearance and utilizing heavy-duty shock absorbers capable of withstanding constant vibration without compromising ride comfort.</w:t>
      </w:r>
    </w:p>
    <w:p>
      <w:pPr>
        <w:numPr>
          <w:ilvl w:val="0"/>
          <w:numId w:val="1001"/>
        </w:numPr>
        <w:pStyle w:val="Compact"/>
      </w:pPr>
      <w:r>
        <w:rPr>
          <w:bCs/>
          <w:b/>
        </w:rPr>
        <w:t xml:space="preserve">Cooling System Optimization:</w:t>
      </w:r>
      <w:r>
        <w:t xml:space="preserve"> </w:t>
      </w:r>
      <w:r>
        <w:t xml:space="preserve">The high ambient temperatures in Kinshasa can lead to engine overheating, particularly when vehicles are stuck in traffic jams. Enhanced radiator designs and advanced fan clutch technologies are essential to maintain optimal engine operating temperatures.</w:t>
      </w:r>
    </w:p>
    <w:p>
      <w:pPr>
        <w:numPr>
          <w:ilvl w:val="0"/>
          <w:numId w:val="1001"/>
        </w:numPr>
        <w:pStyle w:val="Compact"/>
      </w:pPr>
      <w:r>
        <w:rPr>
          <w:bCs/>
          <w:b/>
        </w:rPr>
        <w:t xml:space="preserve">Air Filtration Technologies:</w:t>
      </w:r>
      <w:r>
        <w:t xml:space="preserve"> </w:t>
      </w:r>
      <w:r>
        <w:t xml:space="preserve">Dust levels during the dry season can clog standard air filters. Automotive engineers must develop high-capacity, easily cleanable filtration systems that protect internal combustion engines from abrasive particulate matter.</w:t>
      </w:r>
    </w:p>
    <w:p>
      <w:pPr>
        <w:pStyle w:val="FirstParagraph"/>
      </w:pPr>
      <w:r>
        <w:t xml:space="preserve">Furthermore, the shift toward electrification in global automotive engineering offers a unique opportunity for Kinshasa. With abundant hydroelectric potential (notably from the Inga Dam projects), electric vehicles (EVs) could reduce reliance on imported fossil fuels. However, this transition requires local engineering capacity to manage charging infrastructure and battery maintenance in high-temperature environments.</w:t>
      </w:r>
    </w:p>
    <w:bookmarkEnd w:id="23"/>
    <w:bookmarkStart w:id="26" w:name="Xfeabf2a0a5adf134462b3b6de30307b94cda886"/>
    <w:p>
      <w:pPr>
        <w:pStyle w:val="Heading3"/>
      </w:pPr>
      <w:r>
        <w:t xml:space="preserve">IV. Socio-Economic Impact of Automotive Engineering</w:t>
      </w:r>
    </w:p>
    <w:p>
      <w:pPr>
        <w:pStyle w:val="FirstParagraph"/>
      </w:pPr>
      <w:r>
        <w:t xml:space="preserve">The role of the Automotive Engineer extends beyond technical specifications; it encompasses socio-economic development. In Kinshasa, the automotive sector is a significant employer, not only for engineers but also for mechanics and parts dealers.</w:t>
      </w:r>
    </w:p>
    <w:bookmarkStart w:id="24" w:name="Xb15e564f58a7058b3a1dd31307a62d2f28639c5"/>
    <w:p>
      <w:pPr>
        <w:pStyle w:val="Heading4"/>
      </w:pPr>
      <w:r>
        <w:t xml:space="preserve">Vocational Training and Technology Transfer</w:t>
      </w:r>
    </w:p>
    <w:p>
      <w:pPr>
        <w:pStyle w:val="FirstParagraph"/>
      </w:pPr>
      <w:r>
        <w:t xml:space="preserve">A critical component of this academic analysis is the need for localized technical education. There is a disconnect between international automotive standards taught in universities and the practical reality of vehicle maintenance in Kinshasa. Integrating curriculum that focuses on "frugal engineering"—creating affordable, robust solutions—can empower local engineers to innovate within their constraints.</w:t>
      </w:r>
    </w:p>
    <w:bookmarkEnd w:id="24"/>
    <w:bookmarkStart w:id="25" w:name="sustainability-and-waste-management"/>
    <w:p>
      <w:pPr>
        <w:pStyle w:val="Heading4"/>
      </w:pPr>
      <w:r>
        <w:t xml:space="preserve">Sustainability and Waste Management</w:t>
      </w:r>
    </w:p>
    <w:p>
      <w:pPr>
        <w:pStyle w:val="FirstParagraph"/>
      </w:pPr>
      <w:r>
        <w:t xml:space="preserve">Kinshasa faces challenges regarding automotive waste. End-of-life vehicles often contribute to environmental pollution if not properly recycled. Automotive Engineers must design for disassembly, ensuring that materials can be easily recovered and reused, thereby supporting a circular economy in the DRC.</w:t>
      </w:r>
    </w:p>
    <w:bookmarkEnd w:id="25"/>
    <w:bookmarkEnd w:id="26"/>
    <w:bookmarkStart w:id="27" w:name="X8c17d74e83793cdf429c08ffbd39ff6f9c678c1"/>
    <w:p>
      <w:pPr>
        <w:pStyle w:val="Heading3"/>
      </w:pPr>
      <w:r>
        <w:t xml:space="preserve">V. Future Directions &amp; Strategic Recommendations</w:t>
      </w:r>
    </w:p>
    <w:p>
      <w:pPr>
        <w:pStyle w:val="FirstParagraph"/>
      </w:pPr>
      <w:r>
        <w:t xml:space="preserve">To foster sustainable automotive development in Kinshasa, we propose the following strategic pillars for future research and implementation:</w:t>
      </w:r>
    </w:p>
    <w:p>
      <w:pPr>
        <w:numPr>
          <w:ilvl w:val="0"/>
          <w:numId w:val="1002"/>
        </w:numPr>
        <w:pStyle w:val="Compact"/>
      </w:pPr>
      <w:r>
        <w:rPr>
          <w:bCs/>
          <w:b/>
        </w:rPr>
        <w:t xml:space="preserve">Polytechnic Collaboration:</w:t>
      </w:r>
      <w:r>
        <w:t xml:space="preserve"> </w:t>
      </w:r>
      <w:r>
        <w:t xml:space="preserve">Establish partnerships between international engineering firms and local universities in Kinshasa to facilitate knowledge exchange regarding tropical vehicle operation.</w:t>
      </w:r>
    </w:p>
    <w:p>
      <w:pPr>
        <w:numPr>
          <w:ilvl w:val="0"/>
          <w:numId w:val="1002"/>
        </w:numPr>
        <w:pStyle w:val="Compact"/>
      </w:pPr>
      <w:r>
        <w:rPr>
          <w:bCs/>
          <w:b/>
        </w:rPr>
        <w:t xml:space="preserve">R&amp;D Hubs for Tropicalization:</w:t>
      </w:r>
      <w:r>
        <w:t xml:space="preserve"> </w:t>
      </w:r>
      <w:r>
        <w:t xml:space="preserve">Create testing facilities in Kinshasa specifically designed to simulate the city’s road conditions and climate, allowing for data-driven design improvements.</w:t>
      </w:r>
    </w:p>
    <w:p>
      <w:pPr>
        <w:numPr>
          <w:ilvl w:val="0"/>
          <w:numId w:val="1002"/>
        </w:numPr>
        <w:pStyle w:val="Compact"/>
      </w:pPr>
      <w:r>
        <w:rPr>
          <w:bCs/>
          <w:b/>
        </w:rPr>
        <w:t xml:space="preserve">Policymaking Support:</w:t>
      </w:r>
      <w:r>
        <w:t xml:space="preserve"> </w:t>
      </w:r>
      <w:r>
        <w:t xml:space="preserve">Automotive Engineers should engage with local government bodies to advocate for regulations that encourage the import of newer, more fuel-efficient vehicles while providing incentives for retrofitting older fleets.</w:t>
      </w:r>
    </w:p>
    <w:p>
      <w:pPr>
        <w:pStyle w:val="FirstParagraph"/>
      </w:pPr>
      <w:r>
        <w:t xml:space="preserve">The integration of modern automotive engineering into the fabric of Kinshasa’s economy is not merely a technical necessity but a socio-economic imperative. By adapting engineering principles to the local context, we can improve mobility, reduce environmental impact, and contribute to the broader development goals of DR Congo.</w:t>
      </w:r>
    </w:p>
    <w:bookmarkEnd w:id="27"/>
    <w:p>
      <w:pPr>
        <w:pStyle w:val="BodyText"/>
      </w:pPr>
      <w:r>
        <w:t xml:space="preserve">Presented by: Department of Mechanical &amp; Automotive Engineering</w:t>
      </w:r>
    </w:p>
    <w:p>
      <w:pPr>
        <w:pStyle w:val="BodyText"/>
      </w:pPr>
      <w:r>
        <w:rPr>
          <w:bCs/>
          <w:b/>
        </w:rPr>
        <w:t xml:space="preserve">Affiliation:</w:t>
      </w:r>
      <w:r>
        <w:t xml:space="preserve"> </w:t>
      </w:r>
      <w:r>
        <w:t xml:space="preserve">Academic Research Initiative on African Mobility (ARIAM)</w:t>
      </w:r>
    </w:p>
    <w:p>
      <w:pPr>
        <w:pStyle w:val="BodyText"/>
      </w:pPr>
      <w:r>
        <w:rPr>
          <w:bCs/>
          <w:b/>
        </w:rPr>
        <w:t xml:space="preserve">Date:</w:t>
      </w:r>
      <w:r>
        <w:t xml:space="preserve"> </w:t>
      </w:r>
      <w:r>
        <w:t xml:space="preserve">October 2023 |</w:t>
      </w:r>
      <w:r>
        <w:t xml:space="preserve"> </w:t>
      </w:r>
      <w:r>
        <w:rPr>
          <w:bCs/>
          <w:b/>
        </w:rPr>
        <w:t xml:space="preserve">Location Focus:</w:t>
      </w:r>
      <w:r>
        <w:t xml:space="preserve"> </w:t>
      </w:r>
      <w:r>
        <w:t xml:space="preserve">Kinshasa, DR Congo</w:t>
      </w:r>
    </w:p>
    <w:p>
      <w:r>
        <w:pict>
          <v:rect style="width:0;height:1.5pt" o:hralign="center" o:hrstd="t" o:hr="t"/>
        </w:pict>
      </w:r>
    </w:p>
    <w:p>
      <w:pPr>
        <w:pStyle w:val="FirstParagraph"/>
      </w:pPr>
      <w:r>
        <w:t xml:space="preserve">Keywords: Automotive Engineering, Kinshasa Infrastructure, Tropical Vehicle Design, Sustainable Mobility in DRC.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the DRC</dc:title>
  <dc:creator/>
  <dc:language>en</dc:language>
  <cp:keywords/>
  <dcterms:created xsi:type="dcterms:W3CDTF">2026-07-29T05:29:45Z</dcterms:created>
  <dcterms:modified xsi:type="dcterms:W3CDTF">2026-07-29T05:29:45Z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