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Insights</w:t>
      </w:r>
      <w:r>
        <w:t xml:space="preserve"> </w:t>
      </w:r>
      <w:r>
        <w:t xml:space="preserve">from</w:t>
      </w:r>
      <w:r>
        <w:t xml:space="preserve"> </w:t>
      </w:r>
      <w:r>
        <w:t xml:space="preserve">Algeria</w:t>
      </w:r>
      <w:r>
        <w:t xml:space="preserve"> </w:t>
      </w:r>
      <w:r>
        <w:t xml:space="preserve">Algiers</w:t>
      </w:r>
    </w:p>
    <w:bookmarkStart w:id="20" w:name="X038fd98bcd616c362e7b9c4e692c5ddb624002b"/>
    <w:p>
      <w:pPr>
        <w:pStyle w:val="Heading1"/>
      </w:pPr>
      <w:r>
        <w:t xml:space="preserve">Bridging Data and Development: The Role of the Data Scientist in Algeria Algiers</w:t>
      </w:r>
    </w:p>
    <w:p>
      <w:pPr>
        <w:pStyle w:val="FirstParagraph"/>
      </w:pPr>
      <w:r>
        <w:t xml:space="preserve">A Strategic Analysis of Talent Acquisition, Technical Infrastructure, and Economic Impact in North Africa’s Tech Hub</w:t>
      </w:r>
    </w:p>
    <w:p>
      <w:pPr>
        <w:pStyle w:val="BodyText"/>
      </w:pPr>
      <w:r>
        <w:t xml:space="preserve">Prepared for the International Symposium on Digital Transformation</w:t>
      </w:r>
      <w:r>
        <w:br/>
      </w:r>
      <w:r>
        <w:t xml:space="preserve">Focus Region: Algiers, Algeria</w:t>
      </w:r>
      <w:r>
        <w:br/>
      </w:r>
      <w:r>
        <w:t xml:space="preserve">Date: October 2023</w:t>
      </w:r>
    </w:p>
    <w:bookmarkEnd w:id="20"/>
    <w:bookmarkStart w:id="21" w:name="introduction-contextual-framework"/>
    <w:p>
      <w:pPr>
        <w:pStyle w:val="Heading2"/>
      </w:pPr>
      <w:r>
        <w:t xml:space="preserve">Introduction &amp; Contextual Framework</w:t>
      </w:r>
    </w:p>
    <w:p>
      <w:pPr>
        <w:pStyle w:val="FirstParagraph"/>
      </w:pPr>
      <w:r>
        <w:t xml:space="preserve">In the rapidly evolving landscape of global technology, Algeria has emerged as a critical node in North Africa’s digital ecosystem. At the heart of this transformation lies the **Data Scientist**. This poster presentation explores the multifaceted role of the Data Scientist within **Algeria Algiers**, examining how local professionals are navigating unique infrastructural challenges while leveraging abundant natural and human resources. The capital city, Algiers, serves not merely as a geographical location but as a dynamic laboratory for understanding how data-driven decision-making can reshape emerging markets.</w:t>
      </w:r>
    </w:p>
    <w:p>
      <w:pPr>
        <w:pStyle w:val="BodyText"/>
      </w:pPr>
      <w:r>
        <w:t xml:space="preserve">The definition of a Data Scientist in this context extends beyond coding proficiency. It encompasses the ability to interpret complex societal patterns, optimize resource allocation in traditional sectors such as energy and agriculture, and drive innovation in fintech and e-commerce. This document argues that the **Data Scientist** is the pivotal architect of Algeria’s transition toward a knowledge-based economy, specifically within the bustling metropolis of **Algeria Algiers**.</w:t>
      </w:r>
    </w:p>
    <w:bookmarkEnd w:id="21"/>
    <w:bookmarkStart w:id="22" w:name="technical-competencies-local-challenges"/>
    <w:p>
      <w:pPr>
        <w:pStyle w:val="Heading2"/>
      </w:pPr>
      <w:r>
        <w:t xml:space="preserve">Technical Competencies &amp; Local Challenges</w:t>
      </w:r>
    </w:p>
    <w:p>
      <w:pPr>
        <w:pStyle w:val="FirstParagraph"/>
      </w:pPr>
      <w:r>
        <w:t xml:space="preserve">The core competencies required for a successful Data Scientist in **Algeria Algiers** differ slightly from their counterparts in Silicon Valley or London. While proficiency in Python, R, and SQL remains non-negotiable, the local context demands specialized skills in handling data scarcity and quality issues. In many sectors across **Algeria Algiers**, historical data is fragmented or stored in analog formats. Therefore, Data Scientists must possess robust data engineering skills to clean, preprocess, and structure unstructured information before any analytical modeling can occur.</w:t>
      </w:r>
    </w:p>
    <w:p>
      <w:pPr>
        <w:pStyle w:val="BodyText"/>
      </w:pPr>
      <w:r>
        <w:t xml:space="preserve">Furthermore, the infrastructure within **Algeria Algiers** presents both opportunities and constraints. High-speed internet penetration is growing rapidly in the capital city's tech parks and university districts like Hydra and El Biar. However, reliance on cloud computing services from foreign entities poses data sovereignty concerns. Consequently, Data Scientists in this region are increasingly advocating for local data centers and hybrid-cloud solutions to ensure that sensitive national data remains within Algerian borders while maintaining computational efficiency.</w:t>
      </w:r>
    </w:p>
    <w:p>
      <w:pPr>
        <w:pStyle w:val="BodyText"/>
      </w:pPr>
      <w:r>
        <w:rPr>
          <w:bCs/>
          <w:b/>
        </w:rPr>
        <w:t xml:space="preserve">Key Insight:</w:t>
      </w:r>
      <w:r>
        <w:t xml:space="preserve"> </w:t>
      </w:r>
      <w:r>
        <w:t xml:space="preserve">The most successful **Data Scientist** projects in **Algeria Algiers** prioritize 'Edge AI'—processing data locally on devices or regional servers to reduce latency and bandwidth dependency, a critical adaptation for the region's evolving telecom infrastructure.</w:t>
      </w:r>
    </w:p>
    <w:bookmarkEnd w:id="22"/>
    <w:bookmarkStart w:id="23" w:name="sector-specific-applications"/>
    <w:p>
      <w:pPr>
        <w:pStyle w:val="Heading2"/>
      </w:pPr>
      <w:r>
        <w:t xml:space="preserve">Sector-Specific Applications</w:t>
      </w:r>
    </w:p>
    <w:p>
      <w:pPr>
        <w:pStyle w:val="FirstParagraph"/>
      </w:pPr>
      <w:r>
        <w:t xml:space="preserve">The impact of Data Science is being felt across several key industries in **Algeria Algiers**. In the energy sector, dominated by Sonatrach and its subsidiaries, Data Scientists are utilizing machine learning algorithms to predict equipment failures in oil and gas pipelines. This predictive maintenance reduces downtime significantly and enhances safety standards. Similarly, in the agricultural sector surrounding the Mitidja plain near Algiers, data-driven insights help farmers optimize water usage based on satellite imagery and weather predictions, addressing critical issues of water scarcity.</w:t>
      </w:r>
    </w:p>
    <w:p>
      <w:pPr>
        <w:pStyle w:val="BodyText"/>
      </w:pPr>
      <w:r>
        <w:t xml:space="preserve">The financial sector is another frontier. Banks and fintech startups in **Algeria Algiers** are employing Data Scientists to build credit scoring models for unbanked populations. By analyzing alternative data sources such as mobile phone usage patterns and utility bill payments, these professionals are expanding financial inclusion, a primary goal of the Algerian government’s digitalization initiatives.</w:t>
      </w:r>
    </w:p>
    <w:bookmarkEnd w:id="23"/>
    <w:bookmarkStart w:id="24" w:name="human-capital-educational-ecosystem"/>
    <w:p>
      <w:pPr>
        <w:pStyle w:val="Heading2"/>
      </w:pPr>
      <w:r>
        <w:t xml:space="preserve">Human Capital &amp; Educational Ecosystem</w:t>
      </w:r>
    </w:p>
    <w:p>
      <w:pPr>
        <w:pStyle w:val="FirstParagraph"/>
      </w:pPr>
      <w:r>
        <w:t xml:space="preserve">The growth of the Data Scientist profile in **Algeria Algiers** is deeply intertwined with the nation's educational reforms. Universities such as the University of Algiers 1 (Benyoucef Benkhadda) and specialized engineering schools like ENP (École Nationale Polytechnique) have integrated data science curricula into their programs. However, a gap remains between academic theory and industry practice.</w:t>
      </w:r>
    </w:p>
    <w:p>
      <w:pPr>
        <w:pStyle w:val="BodyText"/>
      </w:pPr>
      <w:r>
        <w:t xml:space="preserve">To bridge this gap, a vibrant community of practice has emerged in **Algeria Algiers**. Local meetups, hackathons held at co-working spaces in Bab El Oued and Hydra, and online forums facilitate knowledge sharing among aspiring Data Scientists. Mentorship programs pairing junior analysts with experienced professionals from multinational corporations operating in the region are crucial for skill transfer. The cultural emphasis on technical excellence in Algerian engineering education provides a strong foundation, which is now being augmented with soft skills like data storytelling—essential for communicating insights to non-technical stakeholders.</w:t>
      </w:r>
    </w:p>
    <w:bookmarkEnd w:id="24"/>
    <w:bookmarkStart w:id="25" w:name="X9097fedc0edcca610161144b9059e7d79d12f85"/>
    <w:p>
      <w:pPr>
        <w:pStyle w:val="Heading2"/>
      </w:pPr>
      <w:r>
        <w:t xml:space="preserve">Strategic Recommendations for Stakeholders</w:t>
      </w:r>
    </w:p>
    <w:p>
      <w:pPr>
        <w:pStyle w:val="FirstParagraph"/>
      </w:pPr>
      <w:r>
        <w:t xml:space="preserve">For policymakers and business leaders in **Algeria Algiers**, investing in the Data Scientist workforce yields high returns. The following recommendations are proposed:</w:t>
      </w:r>
    </w:p>
    <w:p>
      <w:pPr>
        <w:numPr>
          <w:ilvl w:val="0"/>
          <w:numId w:val="1001"/>
        </w:numPr>
        <w:pStyle w:val="Compact"/>
      </w:pPr>
      <w:r>
        <w:t xml:space="preserve">**Infrastructure Investment:** Continue expanding fiber-optic networks and invest in secure, localized data storage facilities to support big data operations.</w:t>
      </w:r>
    </w:p>
    <w:p>
      <w:pPr>
        <w:numPr>
          <w:ilvl w:val="0"/>
          <w:numId w:val="1001"/>
        </w:numPr>
        <w:pStyle w:val="Compact"/>
      </w:pPr>
      <w:r>
        <w:t xml:space="preserve">**Public-Private Partnerships:** Encourage collaborations between universities and private enterprises to create internship pipelines. This ensures that the **Data Scientist** talent pool is aligned with market needs.</w:t>
      </w:r>
    </w:p>
    <w:p>
      <w:pPr>
        <w:numPr>
          <w:ilvl w:val="0"/>
          <w:numId w:val="1001"/>
        </w:numPr>
        <w:pStyle w:val="Compact"/>
      </w:pPr>
      <w:r>
        <w:t xml:space="preserve">**Regulatory Frameworks:** Develop clear regulations regarding AI ethics and data privacy (GDPR-inspired laws) to foster trust in data-driven services within **Algeria Algiers**.</w:t>
      </w:r>
    </w:p>
    <w:p>
      <w:pPr>
        <w:numPr>
          <w:ilvl w:val="0"/>
          <w:numId w:val="1001"/>
        </w:numPr>
        <w:pStyle w:val="Compact"/>
      </w:pPr>
      <w:r>
        <w:t xml:space="preserve">**Global Integration:** Promote Algerian Data Scientists at international conferences. This enhances the global profile of **Algeria Algiers** as a tech hub and facilitates cross-border knowledge exchange.</w:t>
      </w:r>
    </w:p>
    <w:bookmarkEnd w:id="25"/>
    <w:bookmarkStart w:id="26" w:name="conclusion"/>
    <w:p>
      <w:pPr>
        <w:pStyle w:val="Heading2"/>
      </w:pPr>
      <w:r>
        <w:t xml:space="preserve">Conclusion</w:t>
      </w:r>
    </w:p>
    <w:p>
      <w:pPr>
        <w:pStyle w:val="FirstParagraph"/>
      </w:pPr>
      <w:r>
        <w:t xml:space="preserve">The narrative of the modern economy is written in data, and in **Algeria Algiers**, the scribes are Data Scientists. They stand at the intersection of tradition and innovation, translating raw information into actionable strategies that drive national development. From optimizing energy grids to empowering financial inclusion, their work is foundational to Algeria’s future.</w:t>
      </w:r>
    </w:p>
    <w:p>
      <w:pPr>
        <w:pStyle w:val="BodyText"/>
      </w:pPr>
      <w:r>
        <w:t xml:space="preserve">As **Algeria Algiers** continues its digital transformation, recognizing and supporting the unique needs of Data Scientists—through tailored education, robust infrastructure, and supportive policies—is not just an economic imperative but a strategic necessity. The potential for growth is immense. By nurturing this talent pool, Algeria can position itself as a leader in AI and data analytics within the MENA (Middle East and North Africa) region.</w:t>
      </w:r>
    </w:p>
    <w:p>
      <w:pPr>
        <w:pStyle w:val="BodyText"/>
      </w:pPr>
      <w:r>
        <w:rPr>
          <w:bCs/>
          <w:b/>
        </w:rPr>
        <w:t xml:space="preserve">Final Thought:</w:t>
      </w:r>
      <w:r>
        <w:t xml:space="preserve"> </w:t>
      </w:r>
      <w:r>
        <w:t xml:space="preserve">The journey of every Data Scientist in **Algeria Algiers** is a testament to resilience and innovation. Supporting this journey is an investment in Algeria’s sovereign technological future.</w:t>
      </w:r>
    </w:p>
    <w:bookmarkEnd w:id="26"/>
    <w:p>
      <w:pPr>
        <w:pStyle w:val="BodyText"/>
      </w:pPr>
      <w:r>
        <w:t xml:space="preserve">© 2023 Academic Poster Series on Digital Transformation. All rights reserved.</w:t>
      </w:r>
      <w:r>
        <w:br/>
      </w:r>
      <w:r>
        <w:t xml:space="preserve">References available upon request for the full research paper accompanying this poster presentation.</w:t>
      </w:r>
      <w:r>
        <w:br/>
      </w:r>
      <w:r>
        <w:t xml:space="preserve">Keywords: Data Science, Artificial Intelligence, Algeria, Algiers, Tech Talent, Big Data Analytics.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Insights from Algeria Algiers</dc:title>
  <dc:creator/>
  <dc:language>en</dc:language>
  <cp:keywords/>
  <dcterms:created xsi:type="dcterms:W3CDTF">2026-07-29T06:44:21Z</dcterms:created>
  <dcterms:modified xsi:type="dcterms:W3CDTF">2026-07-29T06:44:21Z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