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Uganda</w:t>
      </w:r>
      <w:r>
        <w:t xml:space="preserve"> </w:t>
      </w:r>
      <w:r>
        <w:t xml:space="preserve">Kampala:</w:t>
      </w:r>
      <w:r>
        <w:t xml:space="preserve"> </w:t>
      </w:r>
      <w:r>
        <w:t xml:space="preserve">Academic</w:t>
      </w:r>
      <w:r>
        <w:t xml:space="preserve"> </w:t>
      </w:r>
      <w:r>
        <w:t xml:space="preserve">Poster</w:t>
      </w:r>
      <w:r>
        <w:t xml:space="preserve"> </w:t>
      </w:r>
      <w:r>
        <w:t xml:space="preserve">Presentation</w:t>
      </w:r>
    </w:p>
    <w:bookmarkStart w:id="21" w:name="Xd00c69cfecde4b2dfa469854c25d895ccd3a000"/>
    <w:p>
      <w:pPr>
        <w:pStyle w:val="Heading1"/>
      </w:pPr>
      <w:r>
        <w:t xml:space="preserve">Bridging Data and Development: The Evolving Role of the Data Scientist in Uganda, Kampala</w:t>
      </w:r>
    </w:p>
    <w:p>
      <w:pPr>
        <w:pStyle w:val="FirstParagraph"/>
      </w:pPr>
      <w:r>
        <w:rPr>
          <w:bCs/>
          <w:b/>
        </w:rPr>
        <w:t xml:space="preserve">Presentation Context:</w:t>
      </w:r>
      <w:r>
        <w:t xml:space="preserve"> </w:t>
      </w:r>
      <w:r>
        <w:t xml:space="preserve">International Conference on Sustainable Development &amp; Artificial Intelligence</w:t>
      </w:r>
      <w:r>
        <w:br/>
      </w:r>
      <w:r>
        <w:rPr>
          <w:bCs/>
          <w:b/>
        </w:rPr>
        <w:t xml:space="preserve">Affiliation:</w:t>
      </w:r>
      <w:r>
        <w:t xml:space="preserve"> </w:t>
      </w:r>
      <w:r>
        <w:t xml:space="preserve">Institute for Digital Transformation, Makerere University</w:t>
      </w:r>
      <w:r>
        <w:br/>
      </w:r>
      <w:r>
        <w:rPr>
          <w:bCs/>
          <w:b/>
        </w:rPr>
        <w:t xml:space="preserve">Date:</w:t>
      </w:r>
      <w:r>
        <w:t xml:space="preserve"> </w:t>
      </w:r>
      <w:r>
        <w:t xml:space="preserve">October 2023</w:t>
      </w:r>
      <w:r>
        <w:br/>
      </w:r>
      <w:r>
        <w:rPr>
          <w:bCs/>
          <w:b/>
        </w:rPr>
        <w:t xml:space="preserve">Venue:</w:t>
      </w:r>
      <w:r>
        <w:t xml:space="preserve"> </w:t>
      </w:r>
      <w:r>
        <w:t xml:space="preserve">Kampala, Uganda</w:t>
      </w:r>
    </w:p>
    <w:bookmarkStart w:id="20" w:name="abstract"/>
    <w:p>
      <w:pPr>
        <w:pStyle w:val="Heading2"/>
      </w:pPr>
      <w:r>
        <w:t xml:space="preserve">Abstract</w:t>
      </w:r>
    </w:p>
    <w:p>
      <w:pPr>
        <w:pStyle w:val="FirstParagraph"/>
      </w:pPr>
      <w:r>
        <w:t xml:space="preserve">This poster presentation explores the critical emergence of the</w:t>
      </w:r>
      <w:r>
        <w:t xml:space="preserve"> </w:t>
      </w:r>
      <w:r>
        <w:rPr>
          <w:bCs/>
          <w:b/>
        </w:rPr>
        <w:t xml:space="preserve">Data Scientist</w:t>
      </w:r>
      <w:r>
        <w:t xml:space="preserve">Data Scientist in</w:t>
      </w:r>
      <w:r>
        <w:t xml:space="preserve"> </w:t>
      </w:r>
      <w:r>
        <w:rPr>
          <w:bCs/>
          <w:b/>
        </w:rPr>
        <w:t xml:space="preserve">Kampala</w:t>
      </w:r>
      <w:r>
        <w:t xml:space="preserve"> </w:t>
      </w:r>
      <w:r>
        <w:t xml:space="preserve">is not merely a technical executor of algorithms but a strategic interpreter of local contextual data. By analyzing current challenges—including data scarcity, infrastructure limitations, and ethical considerations—this presentation outlines the unique competencies required for effective practice in this region. Furthermore, it highlights case studies from leading tech hubs in</w:t>
      </w:r>
      <w:r>
        <w:t xml:space="preserve"> </w:t>
      </w:r>
      <w:r>
        <w:rPr>
          <w:bCs/>
          <w:b/>
        </w:rPr>
        <w:t xml:space="preserve">Kampala</w:t>
      </w:r>
      <w:r>
        <w:t xml:space="preserve">, demonstrating how data-driven decision-making contributes to sustainable development goals (SDGs) specifically tailored to the Ugandan context.</w:t>
      </w:r>
    </w:p>
    <w:bookmarkEnd w:id="20"/>
    <w:bookmarkEnd w:id="21"/>
    <w:bookmarkStart w:id="23" w:name="introduction"/>
    <w:bookmarkStart w:id="22" w:name="X9ec7f68a27305326a238514302076073d2eb834"/>
    <w:p>
      <w:pPr>
        <w:pStyle w:val="Heading2"/>
      </w:pPr>
      <w:r>
        <w:t xml:space="preserve">1. Introduction: The Kampala Digital Ecosystem</w:t>
      </w:r>
    </w:p>
    <w:p>
      <w:pPr>
        <w:pStyle w:val="FirstParagraph"/>
      </w:pPr>
      <w:r>
        <w:t xml:space="preserve">The narrative of technology in Africa is rapidly shifting from mere connectivity to sophisticated data utilization. At the heart of this shift lies Kampala, Uganda’s vibrant capital. Known for its dynamic startup scene and youthful population, Kampala has become a focal point for technological innovation in East Africa. However, the utility of technology is contingent upon the expertise applied to it. This is where the role of the</w:t>
      </w:r>
      <w:r>
        <w:t xml:space="preserve"> </w:t>
      </w:r>
      <w:r>
        <w:rPr>
          <w:bCs/>
          <w:b/>
        </w:rPr>
        <w:t xml:space="preserve">Data Scientist</w:t>
      </w:r>
      <w:r>
        <w:t xml:space="preserve"> </w:t>
      </w:r>
      <w:r>
        <w:t xml:space="preserve">becomes indispensable.</w:t>
      </w:r>
    </w:p>
    <w:p>
      <w:pPr>
        <w:pStyle w:val="BodyText"/>
      </w:pPr>
      <w:r>
        <w:t xml:space="preserve">In this academic context, we define a</w:t>
      </w:r>
      <w:r>
        <w:t xml:space="preserve"> </w:t>
      </w:r>
      <w:r>
        <w:rPr>
          <w:bCs/>
          <w:b/>
        </w:rPr>
        <w:t xml:space="preserve">Data Scientist</w:t>
      </w:r>
      <w:r>
        <w:t xml:space="preserve"> </w:t>
      </w:r>
      <w:r>
        <w:t xml:space="preserve">not just through their proficiency in Python or R, but through their ability to navigate complex datasets derived from semi-formal economies, mobile money transactions (such as MTN Mobile Money and Airtel Money), and diverse linguistic inputs. The presence of a robust</w:t>
      </w:r>
      <w:r>
        <w:t xml:space="preserve"> </w:t>
      </w:r>
      <w:r>
        <w:rPr>
          <w:bCs/>
          <w:b/>
        </w:rPr>
        <w:t xml:space="preserve">Data Scientist</w:t>
      </w:r>
      <w:r>
        <w:t xml:space="preserve"> </w:t>
      </w:r>
      <w:r>
        <w:t xml:space="preserve">community in</w:t>
      </w:r>
      <w:r>
        <w:t xml:space="preserve"> </w:t>
      </w:r>
      <w:r>
        <w:rPr>
          <w:bCs/>
          <w:b/>
        </w:rPr>
        <w:t xml:space="preserve">Kampala</w:t>
      </w:r>
      <w:r>
        <w:t xml:space="preserve"> </w:t>
      </w:r>
      <w:r>
        <w:t xml:space="preserve">is essential for transforming raw data into actionable insights that can drive policy, improve healthcare outcomes, and enhance agricultural productivity.</w:t>
      </w:r>
    </w:p>
    <w:bookmarkEnd w:id="22"/>
    <w:bookmarkEnd w:id="23"/>
    <w:bookmarkStart w:id="28" w:name="contextual-challenges"/>
    <w:bookmarkStart w:id="27" w:name="contextual-challenges-in-kampala"/>
    <w:p>
      <w:pPr>
        <w:pStyle w:val="Heading2"/>
      </w:pPr>
      <w:r>
        <w:t xml:space="preserve">2. Contextual Challenges in Kampala</w:t>
      </w:r>
    </w:p>
    <w:p>
      <w:pPr>
        <w:pStyle w:val="FirstParagraph"/>
      </w:pPr>
      <w:r>
        <w:t xml:space="preserve">The practice of data science in Uganda presents unique challenges that differ significantly from those encountered in North America or Western Europe. A competent</w:t>
      </w:r>
      <w:r>
        <w:t xml:space="preserve"> </w:t>
      </w:r>
      <w:r>
        <w:rPr>
          <w:bCs/>
          <w:b/>
        </w:rPr>
        <w:t xml:space="preserve">Data Scientist</w:t>
      </w:r>
      <w:r>
        <w:t xml:space="preserve"> </w:t>
      </w:r>
      <w:r>
        <w:t xml:space="preserve">operating in</w:t>
      </w:r>
      <w:r>
        <w:t xml:space="preserve"> </w:t>
      </w:r>
      <w:r>
        <w:rPr>
          <w:bCs/>
          <w:b/>
        </w:rPr>
        <w:t xml:space="preserve">Kampala</w:t>
      </w:r>
      <w:r>
        <w:t xml:space="preserve"> </w:t>
      </w:r>
      <w:r>
        <w:t xml:space="preserve">must be adept at addressing the following issues:</w:t>
      </w:r>
    </w:p>
    <w:bookmarkStart w:id="24" w:name="a.-data-quality-and-availability"/>
    <w:p>
      <w:pPr>
        <w:pStyle w:val="Heading3"/>
      </w:pPr>
      <w:r>
        <w:t xml:space="preserve">A. Data Quality and Availability</w:t>
      </w:r>
    </w:p>
    <w:p>
      <w:pPr>
        <w:pStyle w:val="FirstParagraph"/>
      </w:pPr>
      <w:r>
        <w:t xml:space="preserve">In many sectors within Uganda, data is fragmented or non-existent in digital formats. The</w:t>
      </w:r>
      <w:r>
        <w:t xml:space="preserve"> </w:t>
      </w:r>
      <w:r>
        <w:rPr>
          <w:bCs/>
          <w:b/>
        </w:rPr>
        <w:t xml:space="preserve">Data Scientist</w:t>
      </w:r>
      <w:r>
        <w:t xml:space="preserve"> </w:t>
      </w:r>
      <w:r>
        <w:t xml:space="preserve">often faces the challenge of "dirty data." In</w:t>
      </w:r>
      <w:r>
        <w:t xml:space="preserve"> </w:t>
      </w:r>
      <w:r>
        <w:rPr>
          <w:bCs/>
          <w:b/>
        </w:rPr>
        <w:t xml:space="preserve">Kampala</w:t>
      </w:r>
      <w:r>
        <w:t xml:space="preserve">, where informal trade constitutes a significant portion of the economy, traditional structured datasets are scarce. Professionals must employ techniques such as scraping social media trends or utilizing mobile network operator data to infer economic behaviors.</w:t>
      </w:r>
    </w:p>
    <w:bookmarkEnd w:id="24"/>
    <w:bookmarkStart w:id="25" w:name="b.-infrastructure-and-connectivity"/>
    <w:p>
      <w:pPr>
        <w:pStyle w:val="Heading3"/>
      </w:pPr>
      <w:r>
        <w:t xml:space="preserve">B. Infrastructure and Connectivity</w:t>
      </w:r>
    </w:p>
    <w:p>
      <w:pPr>
        <w:pStyle w:val="FirstParagraph"/>
      </w:pPr>
      <w:r>
        <w:t xml:space="preserve">While internet penetration is growing, consistent high-speed connectivity remains a hurdle in certain districts of Kampala. This necessitates that the</w:t>
      </w:r>
      <w:r>
        <w:t xml:space="preserve"> </w:t>
      </w:r>
      <w:r>
        <w:rPr>
          <w:bCs/>
          <w:b/>
        </w:rPr>
        <w:t xml:space="preserve">Data Scientist</w:t>
      </w:r>
      <w:r>
        <w:t xml:space="preserve"> </w:t>
      </w:r>
      <w:r>
        <w:t xml:space="preserve">builds models that are lightweight, offline-capable, or require minimal bandwidth for data transmission. Edge computing strategies are becoming increasingly relevant for practitioners in this region.</w:t>
      </w:r>
    </w:p>
    <w:bookmarkEnd w:id="25"/>
    <w:bookmarkStart w:id="26" w:name="c.-cultural-and-linguistic-nuances"/>
    <w:p>
      <w:pPr>
        <w:pStyle w:val="Heading3"/>
      </w:pPr>
      <w:r>
        <w:t xml:space="preserve">C. Cultural and Linguistic Nuances</w:t>
      </w:r>
    </w:p>
    <w:p>
      <w:pPr>
        <w:pStyle w:val="FirstParagraph"/>
      </w:pPr>
      <w:r>
        <w:t xml:space="preserve">Uganda is linguistically diverse, with Luganda being prevalent in the capital alongside English, Swahili, and other local languages. Natural Language Processing (NLP) tasks require a deep understanding of these linguistic nuances. A</w:t>
      </w:r>
      <w:r>
        <w:t xml:space="preserve"> </w:t>
      </w:r>
      <w:r>
        <w:rPr>
          <w:bCs/>
          <w:b/>
        </w:rPr>
        <w:t xml:space="preserve">Data Scientist</w:t>
      </w:r>
      <w:r>
        <w:t xml:space="preserve"> </w:t>
      </w:r>
      <w:r>
        <w:t xml:space="preserve">working on sentiment analysis for government policies in Kampala must account for code-switching and local idioms to ensure model accuracy.</w:t>
      </w:r>
    </w:p>
    <w:bookmarkEnd w:id="26"/>
    <w:bookmarkEnd w:id="27"/>
    <w:bookmarkEnd w:id="28"/>
    <w:bookmarkStart w:id="30" w:name="sector-applications"/>
    <w:bookmarkStart w:id="29" w:name="X478a1cac1ffaf18304d66fe510853711f4762f1"/>
    <w:p>
      <w:pPr>
        <w:pStyle w:val="Heading2"/>
      </w:pPr>
      <w:r>
        <w:t xml:space="preserve">3. Sectoral Applications: The Impact of Data Science</w:t>
      </w:r>
    </w:p>
    <w:p>
      <w:pPr>
        <w:pStyle w:val="FirstParagraph"/>
      </w:pPr>
      <w:r>
        <w:t xml:space="preserve">The application of data science in Uganda is no longer theoretical; it is operational and impactful. Below are three key sectors where the</w:t>
      </w:r>
      <w:r>
        <w:t xml:space="preserve"> </w:t>
      </w:r>
      <w:r>
        <w:rPr>
          <w:bCs/>
          <w:b/>
        </w:rPr>
        <w:t xml:space="preserve">Data Scientist</w:t>
      </w:r>
      <w:r>
        <w:t xml:space="preserve"> </w:t>
      </w:r>
      <w:r>
        <w:t xml:space="preserve">in Kampala drives value:</w:t>
      </w:r>
    </w:p>
    <w:p>
      <w:pPr>
        <w:numPr>
          <w:ilvl w:val="0"/>
          <w:numId w:val="1001"/>
        </w:numPr>
        <w:pStyle w:val="Compact"/>
      </w:pPr>
      <w:r>
        <w:rPr>
          <w:bCs/>
          <w:b/>
        </w:rPr>
        <w:t xml:space="preserve">Fintech and Financial Inclusion:</w:t>
      </w:r>
      <w:r>
        <w:t xml:space="preserve"> </w:t>
      </w:r>
      <w:r>
        <w:t xml:space="preserve">Kampala is home to numerous fintech startups. Data scientists here develop credit scoring algorithms that utilize alternative data points (such as airtime purchase history) to assess creditworthiness for unbanked populations. This directly supports financial inclusion, a key pillar of Uganda’s development agenda.</w:t>
      </w:r>
    </w:p>
    <w:p>
      <w:pPr>
        <w:numPr>
          <w:ilvl w:val="0"/>
          <w:numId w:val="1001"/>
        </w:numPr>
        <w:pStyle w:val="Compact"/>
      </w:pPr>
      <w:r>
        <w:rPr>
          <w:bCs/>
          <w:b/>
        </w:rPr>
        <w:t xml:space="preserve">Healthcare (Digital Health):</w:t>
      </w:r>
      <w:r>
        <w:t xml:space="preserve"> </w:t>
      </w:r>
      <w:r>
        <w:t xml:space="preserve">In Kampala’s referral hospitals, data scientists are working on predictive models to forecast disease outbreaks, such as malaria or cholera. By analyzing historical health records and environmental data, these professionals help the Ministry of Health allocate resources more efficiently during peak seasons.</w:t>
      </w:r>
    </w:p>
    <w:p>
      <w:pPr>
        <w:numPr>
          <w:ilvl w:val="0"/>
          <w:numId w:val="1001"/>
        </w:numPr>
        <w:pStyle w:val="Compact"/>
      </w:pPr>
      <w:r>
        <w:rPr>
          <w:bCs/>
          <w:b/>
        </w:rPr>
        <w:t xml:space="preserve">Agriculture (Agritech):</w:t>
      </w:r>
      <w:r>
        <w:t xml:space="preserve"> </w:t>
      </w:r>
      <w:r>
        <w:t xml:space="preserve">Although Kampala is urban, its economic ties to rural agriculture are strong. Data scientists collaborate with agritech platforms to provide farmers in the greater Kampala region with predictive analytics regarding weather patterns, soil health, and market prices. This empowers smallholder farmers with data-driven insights to maximize yield.</w:t>
      </w:r>
    </w:p>
    <w:bookmarkEnd w:id="29"/>
    <w:bookmarkEnd w:id="30"/>
    <w:bookmarkStart w:id="32" w:name="skills-framework"/>
    <w:bookmarkStart w:id="31" w:name="Xe2299893242426edd56ff2d32b01afac0dfd738"/>
    <w:p>
      <w:pPr>
        <w:pStyle w:val="Heading2"/>
      </w:pPr>
      <w:r>
        <w:t xml:space="preserve">4. The Skill Set of a Kampala-Based Data Scientist</w:t>
      </w:r>
    </w:p>
    <w:p>
      <w:pPr>
        <w:pStyle w:val="FirstParagraph"/>
      </w:pPr>
      <w:r>
        <w:t xml:space="preserve">To succeed in the Ugandan context, the standard curriculum for data science must be adapted. The following framework outlines the essential competencies:</w:t>
      </w:r>
    </w:p>
    <w:p>
      <w:pPr>
        <w:numPr>
          <w:ilvl w:val="0"/>
          <w:numId w:val="1002"/>
        </w:numPr>
        <w:pStyle w:val="Compact"/>
      </w:pPr>
      <w:r>
        <w:rPr>
          <w:bCs/>
          <w:b/>
        </w:rPr>
        <w:t xml:space="preserve">Technical Proficiency:</w:t>
      </w:r>
      <w:r>
        <w:t xml:space="preserve"> </w:t>
      </w:r>
      <w:r>
        <w:t xml:space="preserve">Mastery of machine learning libraries (Scikit-learn, TensorFlow) and SQL databases is baseline requirement.</w:t>
      </w:r>
    </w:p>
    <w:p>
      <w:pPr>
        <w:numPr>
          <w:ilvl w:val="0"/>
          <w:numId w:val="1002"/>
        </w:numPr>
        <w:pStyle w:val="Compact"/>
      </w:pPr>
      <w:r>
        <w:rPr>
          <w:bCs/>
          <w:b/>
        </w:rPr>
        <w:t xml:space="preserve">Data Engineering Agility:</w:t>
      </w:r>
      <w:r>
        <w:t xml:space="preserve"> </w:t>
      </w:r>
      <w:r>
        <w:t xml:space="preserve">The ability to clean and preprocess messy data is often more critical than model complexity in resource-constrained environments.</w:t>
      </w:r>
    </w:p>
    <w:p>
      <w:pPr>
        <w:numPr>
          <w:ilvl w:val="0"/>
          <w:numId w:val="1002"/>
        </w:numPr>
        <w:pStyle w:val="Compact"/>
      </w:pPr>
      <w:r>
        <w:rPr>
          <w:bCs/>
          <w:b/>
        </w:rPr>
        <w:t xml:space="preserve">Ethical Awareness:</w:t>
      </w:r>
      <w:r>
        <w:t xml:space="preserve"> </w:t>
      </w:r>
      <w:r>
        <w:t xml:space="preserve">Understanding privacy laws, such as the Data Protection and Privacy Act of Uganda, is mandatory. A</w:t>
      </w:r>
      <w:r>
        <w:t xml:space="preserve"> </w:t>
      </w:r>
      <w:r>
        <w:rPr>
          <w:bCs/>
          <w:b/>
        </w:rPr>
        <w:t xml:space="preserve">Data Scientist</w:t>
      </w:r>
      <w:r>
        <w:t xml:space="preserve"> </w:t>
      </w:r>
      <w:r>
        <w:t xml:space="preserve">must ensure that algorithms do not perpetuate biases against marginalized groups.</w:t>
      </w:r>
    </w:p>
    <w:p>
      <w:pPr>
        <w:numPr>
          <w:ilvl w:val="0"/>
          <w:numId w:val="1002"/>
        </w:numPr>
        <w:pStyle w:val="Compact"/>
      </w:pPr>
      <w:r>
        <w:rPr>
          <w:bCs/>
          <w:b/>
        </w:rPr>
        <w:t xml:space="preserve">Cross-Cultural Communication::</w:t>
      </w:r>
      <w:r>
        <w:t xml:space="preserve"> </w:t>
      </w:r>
      <w:r>
        <w:t xml:space="preserve">The ability to translate complex statistical findings into actionable business or policy recommendations for stakeholders who may not have technical backgrounds.</w:t>
      </w:r>
    </w:p>
    <w:bookmarkEnd w:id="31"/>
    <w:bookmarkEnd w:id="32"/>
    <w:bookmarkStart w:id="34" w:name="future-outlook"/>
    <w:bookmarkStart w:id="33" w:name="future-outlook-and-recommendations"/>
    <w:p>
      <w:pPr>
        <w:pStyle w:val="Heading2"/>
      </w:pPr>
      <w:r>
        <w:t xml:space="preserve">5. Future Outlook and Recommendations</w:t>
      </w:r>
    </w:p>
    <w:p>
      <w:pPr>
        <w:pStyle w:val="FirstParagraph"/>
      </w:pPr>
      <w:r>
        <w:t xml:space="preserve">The trajectory for data science in Uganda is upward. With the government’s push for a digital economy, as outlined in the National ICT Policy, there will be increased investment in infrastructure and education. However, several recommendations are proposed to strengthen this ecosystem:</w:t>
      </w:r>
    </w:p>
    <w:p>
      <w:pPr>
        <w:numPr>
          <w:ilvl w:val="0"/>
          <w:numId w:val="1003"/>
        </w:numPr>
        <w:pStyle w:val="Compact"/>
      </w:pPr>
      <w:r>
        <w:rPr>
          <w:bCs/>
          <w:b/>
        </w:rPr>
        <w:t xml:space="preserve">Educational Reform:</w:t>
      </w:r>
      <w:r>
        <w:t xml:space="preserve"> </w:t>
      </w:r>
      <w:r>
        <w:t xml:space="preserve">Universities in Kampala should integrate more practical, industry-led projects into their data science curricula.</w:t>
      </w:r>
    </w:p>
    <w:p>
      <w:pPr>
        <w:numPr>
          <w:ilvl w:val="0"/>
          <w:numId w:val="1003"/>
        </w:numPr>
        <w:pStyle w:val="Compact"/>
      </w:pPr>
      <w:r>
        <w:rPr>
          <w:bCs/>
          <w:b/>
        </w:rPr>
        <w:t xml:space="preserve">Data Openness:</w:t>
      </w:r>
      <w:r>
        <w:t xml:space="preserve"> </w:t>
      </w:r>
      <w:r>
        <w:t xml:space="preserve">The government of Uganda must continue to promote open data initiatives. Access to reliable public datasets is crucial for researchers and private sector</w:t>
      </w:r>
      <w:r>
        <w:t xml:space="preserve"> </w:t>
      </w:r>
      <w:r>
        <w:rPr>
          <w:bCs/>
          <w:b/>
        </w:rPr>
        <w:t xml:space="preserve">Data Scientists</w:t>
      </w:r>
      <w:r>
        <w:t xml:space="preserve">.</w:t>
      </w:r>
    </w:p>
    <w:p>
      <w:pPr>
        <w:numPr>
          <w:ilvl w:val="0"/>
          <w:numId w:val="1003"/>
        </w:numPr>
        <w:pStyle w:val="Compact"/>
      </w:pPr>
      <w:r>
        <w:rPr>
          <w:bCs/>
          <w:b/>
        </w:rPr>
        <w:t xml:space="preserve">Collaboration:</w:t>
      </w:r>
      <w:r>
        <w:t xml:space="preserve"> </w:t>
      </w:r>
      <w:r>
        <w:t xml:space="preserve">Establishing stronger partnerships between local startups in Kampala, international research institutions, and global tech companies will facilitate knowledge transfer.</w:t>
      </w:r>
    </w:p>
    <w:p>
      <w:pPr>
        <w:pStyle w:val="FirstParagraph"/>
      </w:pPr>
      <w:r>
        <w:t xml:space="preserve">In conclusion, the role of the</w:t>
      </w:r>
      <w:r>
        <w:t xml:space="preserve"> </w:t>
      </w:r>
      <w:r>
        <w:rPr>
          <w:bCs/>
          <w:b/>
        </w:rPr>
        <w:t xml:space="preserve">Data Scientist</w:t>
      </w:r>
      <w:r>
        <w:t xml:space="preserve"> </w:t>
      </w:r>
      <w:r>
        <w:t xml:space="preserve">in Uganda is evolving from a niche technical role to a central pillar of national development. By addressing local challenges with innovative analytical solutions, professionals in</w:t>
      </w:r>
      <w:r>
        <w:t xml:space="preserve"> </w:t>
      </w:r>
      <w:r>
        <w:rPr>
          <w:bCs/>
          <w:b/>
        </w:rPr>
        <w:t xml:space="preserve">Kampala</w:t>
      </w:r>
      <w:r>
        <w:t xml:space="preserve"> </w:t>
      </w:r>
      <w:r>
        <w:t xml:space="preserve">are not only building careers but are also shaping the future resilience and economic stability of Uganda.</w:t>
      </w:r>
    </w:p>
    <w:bookmarkEnd w:id="33"/>
    <w:bookmarkEnd w:id="34"/>
    <w:p>
      <w:pPr>
        <w:pStyle w:val="BodyText"/>
      </w:pPr>
      <w:r>
        <w:t xml:space="preserve">© 2023 Academic Poster Presentation. All rights reserved.</w:t>
      </w:r>
      <w:r>
        <w:br/>
      </w:r>
      <w:r>
        <w:t xml:space="preserve">This document is intended for academic dissemination regarding the role of Data Science in developing economies.</w:t>
      </w:r>
    </w:p>
    <w:p>
      <w:pPr>
        <w:pStyle w:val="BodyText"/>
      </w:pPr>
      <w:r>
        <w:rPr>
          <w:bCs/>
          <w:b/>
        </w:rPr>
        <w:t xml:space="preserve">Contact:</w:t>
      </w:r>
      <w:r>
        <w:t xml:space="preserve"> </w:t>
      </w:r>
      <w:r>
        <w:t xml:space="preserve">research@kampaladata.ac.ug |</w:t>
      </w:r>
      <w:r>
        <w:t xml:space="preserve"> </w:t>
      </w:r>
      <w:r>
        <w:rPr>
          <w:bCs/>
          <w:b/>
        </w:rPr>
        <w:t xml:space="preserve">Location:</w:t>
      </w:r>
      <w:r>
        <w:t xml:space="preserve"> </w:t>
      </w:r>
      <w:r>
        <w:t xml:space="preserve">Kampala,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Uganda Kampala: Academic Poster Presentation</dc:title>
  <dc:creator/>
  <dc:language>en</dc:language>
  <cp:keywords/>
  <dcterms:created xsi:type="dcterms:W3CDTF">2026-07-29T10:25:19Z</dcterms:created>
  <dcterms:modified xsi:type="dcterms:W3CDTF">2026-07-29T10:25:19Z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