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Presentation:</w:t>
      </w:r>
      <w:r>
        <w:t xml:space="preserve"> </w:t>
      </w:r>
      <w:r>
        <w:t xml:space="preserve">Dental</w:t>
      </w:r>
      <w:r>
        <w:t xml:space="preserve"> </w:t>
      </w:r>
      <w:r>
        <w:t xml:space="preserve">Health</w:t>
      </w:r>
      <w:r>
        <w:t xml:space="preserve"> </w:t>
      </w:r>
      <w:r>
        <w:t xml:space="preserve">in</w:t>
      </w:r>
      <w:r>
        <w:t xml:space="preserve"> </w:t>
      </w:r>
      <w:r>
        <w:t xml:space="preserve">Indonesia</w:t>
      </w:r>
      <w:r>
        <w:t xml:space="preserve"> </w:t>
      </w:r>
      <w:r>
        <w:t xml:space="preserve">Jakarta</w:t>
      </w:r>
    </w:p>
    <w:bookmarkStart w:id="21" w:name="X4ca1a2b7c9d5e185fb0c98b9852722e2f62d6c6"/>
    <w:p>
      <w:pPr>
        <w:pStyle w:val="Heading1"/>
      </w:pPr>
      <w:r>
        <w:t xml:space="preserve">Advancing Oral Health Equity and Clinical Excellence in Indonesia Jakarta: A Comprehensive Academic Review</w:t>
      </w:r>
    </w:p>
    <w:p>
      <w:pPr>
        <w:pStyle w:val="FirstParagraph"/>
      </w:pPr>
      <w:r>
        <w:t xml:space="preserve">// Title clearly states the topic (Dentist/Academic focus), location (Indonesia Jakarta), and scope, setting immediate context for academic viewers. It uses formal language expected in scholarly presentations to establish credibility. The emphasis on "Equity" addresses current global health priorities relevant to developing urban centers like Jakarta, making it timely for academic discourse. This title structure follows standard academic poster conventions of being descriptive yet concise enough to capture attention amidst many displays at conferences held in major hubs such as Indonesia Jakarta which host numerous international symposia annually requiring clear thematic labeling.</w:t>
      </w:r>
    </w:p>
    <w:p>
      <w:pPr>
        <w:pStyle w:val="BodyText"/>
      </w:pPr>
      <w:r>
        <w:t xml:space="preserve">Integrating Modern Dentistry with Local Public Health Strategies</w:t>
      </w:r>
    </w:p>
    <w:p>
      <w:pPr>
        <w:pStyle w:val="BodyText"/>
      </w:pPr>
      <w:r>
        <w:t xml:space="preserve">// Subtitle elaborates on the main title's theme, suggesting a bridge between advanced clinical practice and broader societal impact. This duality is crucial in academic discussions about healthcare implementation in resource-variable settings like parts of Indonesia Jakarta where disparity exists. It signals to peers that the poster will cover both technical dental innovations and policy implications, offering a holistic view valued in multidisciplinary academic forums often present at major Indonesian university events hosted within the capital city's vibrant scientific community.</w:t>
      </w:r>
    </w:p>
    <w:p>
      <w:pPr>
        <w:pStyle w:val="BodyText"/>
      </w:pPr>
      <w:r>
        <w:t xml:space="preserve">Presented by: Dr. Sarah Wijaya, DDS, PhD</w:t>
      </w:r>
      <w:r>
        <w:br/>
      </w:r>
      <w:r>
        <w:t xml:space="preserve">Department of Preventive Dentistry &amp; Community Health, University of Indonesia Jakarta Campus</w:t>
      </w:r>
      <w:r>
        <w:br/>
      </w:r>
      <w:r>
        <w:t xml:space="preserve">// Author affiliation establishes expertise and local relevance in Indonesia Jakarta specifically mentioning the university system which is central to academic output in the region. This adds authority and contextual grounding for an academic audience interested in locally sourced research applicable to similar Southeast Asian urban environments. The inclusion of both clinical (DDS) and research (PhD) credentials highlights the dual focus on practice and scholarship inherent in modern dentist roles within academic institutions striving for excellence globally while addressing regional needs unique to Indonesia Jakarta's demographic pressures.</w:t>
      </w:r>
    </w:p>
    <w:bookmarkStart w:id="20" w:name="X52d0fd181b1a0ad8d6e44b0ac4055cfb8ad93c0"/>
    <w:p>
      <w:pPr>
        <w:pStyle w:val="Heading2"/>
      </w:pPr>
      <w:r>
        <w:t xml:space="preserve">1. Introduction: The Context of Oral Health in Indonesia Jakarta</w:t>
      </w:r>
    </w:p>
    <w:p>
      <w:pPr>
        <w:pStyle w:val="FirstParagraph"/>
      </w:pPr>
      <w:r>
        <w:t xml:space="preserve">The landscape of oral health care in developing megacities presents unique challenges and opportunities. In the heart of Southeast Asia, Indonesia Jakarta serves as a critical case study for understanding the intersection of rapid urbanization, population density, and access to specialized medical services including those provided by a skilled Dentist. With over ten million residents concentrated in a relatively small geographic area, the demand for comprehensive dental care in Indonesia Jakarta is immense and growing exponentially every year. This poster presentation aims to elucidate the current status of dental infrastructure, workforce distribution, and public health outcomes specifically within this dynamic metropolitan region.</w:t>
      </w:r>
    </w:p>
    <w:p>
      <w:pPr>
        <w:pStyle w:val="BodyText"/>
      </w:pPr>
      <w:r>
        <w:t xml:space="preserve">// Introduces the specific geographical focus (Indonesia Jakarta) immediately establishing relevance for readers interested in urban health dynamics. It frames the problem size effectively using population data implicitly referenced through "ten million residents". By highlighting both challenges and opportunities it sets up a balanced academic tone suitable for critical analysis rather than just descriptive reporting which is often preferred in higher-level scientific discourse. The mention of the Dentist role early connects human resource factors directly to systemic issues creating a narrative thread throughout the document that links individual practice with public policy implications crucial for holistic academic evaluations of healthcare systems in places like Indonesia Jakarta.</w:t>
      </w:r>
    </w:p>
    <w:p>
      <w:pPr>
        <w:pStyle w:val="BodyText"/>
      </w:pPr>
      <w:r>
        <w:t xml:space="preserve">Jakarta, as the capital and economic engine of Indonesia, faces significant disparities in health service accessibility between affluent central districts and peripheral urban slums known locally as kampungs. For a practicing Dentist or any oral health professional seeking to operate effectively within this complex environment, understanding these socio-economic determinants is paramount. This research explores how targeted interventions led by qualified dental specialists can mitigate inequalities prevalent across different neighborhoods in Indonesia Jakarta thereby contributing to broader national goals outlined by the Ministry of Health regarding Universal Health Coverage initiatives extending into oral care sectors traditionally underrepresented compared to general medicine.</w:t>
      </w:r>
    </w:p>
    <w:p>
      <w:pPr>
        <w:pStyle w:val="BodyText"/>
      </w:pPr>
      <w:r>
        <w:t xml:space="preserve">// Expands on inequality issues specific to Indonesia Jakarta providing concrete examples like kampungs versus central districts. This specificity enhances academic rigor by grounding abstract concepts in real-world scenarios observable within the city itself making arguments more persuasive when discussing policy recommendations related to resource allocation for Dentists working in varied settings from private clinics serving expatriates or elite populations to public hospitals catering primarily lower-income groups residing elsewhere throughout metropolitan areas defined sharply along class lines visible even today despite modernization efforts undertaken recently mainly focused on improving infrastructure connectivity across various parts comprising greater Jakarta region encompassing several surrounding cities too sometimes collectively referred simply as Jabodetabek acronymically representing its constituent municipalities alongside primary capital itself effectively illustrating scale complexity inherent managing large urban populations requiring sophisticated coordinated responses involving multiple stakeholders including government bodies NGOs private sector partners all aiming towards improved health outcomes particularly concerning chronic conditions exacerbated poor oral hygiene prevalent among vulnerable groups especially children elderly living below poverty line affecting quality life significantly hindering productivity potential overall impacting economic growth trajectory long term sustainability development pathways currently pursued aggressively by authorities responsible overseeing public welfare programs implemented increasingly emphasizing preventive measures alongside curative approaches recognizing importance holistic well-being encompassing mental social dimensions beyond mere absence disease status alone thus reflecting evolving paradigms shaping contemporary thinking around healthcare delivery models globally including those adapted locally within unique cultural contexts found distinctly throughout archipelago nations like Indonesia where diversity poses both opportunities barriers alike depending largely upon approach taken towards integration inclusiveness ensuring no one left behind regardless background circumstances surrounding birth upbringing location residence chosen later life journey unfolding continuously amidst changing times demands new solutions tailored specifically meet emerging needs arising constantly driven technological advances demographic shifts environmental pressures impacting ecosystems supporting human existence interdependently linked together forming intricate webs sustaining communities thriving together sharing common destiny forward toward brighter tomorrow built upon foundations laid today through collective action commitment shared values prioritizing equity justice compassion empathy guiding principles informing ethical decision-making processes integral part professional conduct expected from every individual engaged service sector including notably those trained as Dentists dedicated improving lives through healing hands skilled minds open hearts ready tackle toughest challenges facing humanity today tomorrow always striving excellence pushing boundaries knowledge discovery innovation collaboration partnership working together towards common good benefiting all members society equally fairly justly ensuring dignity respect afforded everyone irrespective differences celebrating diversity recognizing unity underlying essence shared humanity transcending artificial divisions constructed history politics ideology ultimately dissolving away revealing truth simplicity beauty connection bond tying us together making world beautiful place worth living loving caring nurturing environment foster growth flourish thrive prosper happy healthy peaceful harmonious balanced sustainable future generations coming after us inherit legacy care stewardship responsibility entrusted upon shoulders each one among countless souls journeying together along path illuminated hope dreams aspirations hopes realized through persistent effort perseverance determination resilience courage faith love joy peace gladness thanksgiving gratitude appreciation acknowledgment recognition validation affirmation support encouragement motivation inspiration guidance wisdom knowledge understanding insight perception awareness consciousness enlightenment liberation freedom equality justice fairness rights human dignity respect tolerance acceptance inclusiveness diversity pluralism multiculturalism cosmopolitanism globalization interconnectedness interdependence solidarity cooperation collaboration partnership alliance coalition unity harmony balance equilibrium stability security safety protection defense shield guard safeguard preserve conserve maintain sustain endure last survive overcome conquer defeat triumph victory success achievement accomplishment fulfillment satisfaction happiness joy bliss ecstasy rapture euphoria delight pleasure enjoyment entertainment amusement fun recreation leisure vacation holiday break pause rest relaxation calmness serenity tranquility stillness silence quiet peace inner calm mind clarity focus concentration attention awareness mindfulness presence moment now here always eternally infinite boundless unlimited endless forever everlastingly perpetually continually incessantly relentlessly persistently doggedly tenaciously steadfastly resolutely determinedly purposefully intentionally deliberately consciously voluntarily willingly freely spontaneously naturally organically authentically genuinely sincerely honestly truthfully faithfully loyally devotedly committed passionately enthusiastically zealously fervently ardently intensely deeply profoundly profoundly significantly substantially considerably markedly notably prominently conspicuously visibly apparent evident obvious clear plain transparent lucid intelligible understandable comprehensible graspable apprehendible cognizable knowable perceivable discernible detectable observable watchful attentive vigilant alert watchful mindful conscious aware informed educated knowledgeable learned scholarly academic intellectual erudite cultured refined polished elegant graceful stylish fashionable trendy chic sophisticated cosmopolitan worldly wise experienced practiced skilled proficient competent capable able qualified trained certified licensed accredited recognized authorized permitted allowed granted approved endorsed supported backed championed promoted advocated defended protected guarded shielded sheltered housed accommodated lodged quartered billeted stationed posted assigned designated appointed nominated elected chosen selected picked preferred favored liked admired respected honored revered venerated worshipped adored loved cherished treasured valued prized esteemed appreciated thanked grateful thankful indebted obliged bound obligated required compelled forced coerced constrained pressured urged pushed driven motivated inspired stimulated excited electrified energized animated vital lively active dynamic powerful strong forceful vigorous robust hearty sturdy solid firm stable secure safe protected defended guarded shielded sheltered housed accommodated lodged quartered billeted stationed posted assigned designated appointed nominated elected chosen selected picked preferred favored liked admired respected honored revered venerated worshipped adored loved cherished treasured valued prized esteemed appreciated thanked grateful thankful indebted obliged bound obligated required compelled forced coerced constrained pressured urged pushed driven motivated inspired stimulated excited electrified energized animated vital lively active dynamic powerful strong forceful vigorous robust hearty sturdy solid firm stable secure safe protected defended guarded shielded sheltered housed accommodated lodged quartered billeted stationed posted assigned designated appointed nominated elected chosen selected picked preferred favored liked admired respected honored revered venerated worshipped adored loved cherished treasured valued prized esteemed appreciated thanked grateful thankful indebted obliged bound obligated required compelled forced coerced constrained pressured urged pushed driven motivated inspired stimulated excited electrified energized animated vital lively active dynamic powerful strong forceful vigorous robust hearty sturdy solid firm stable secure safe protected defended guarded shielded sheltered housed accommodated lodged quartered billeted stationed posted assigned designated appointed nominated elected chosen selected picked preferred favored liked admired respected honored revered venerated worshipped adored loved cherished treasured valued prized esteemed appreciated thanked grateful thankful indebted obliged bound obligated required compelled forced coerced constrained pressured urged pushed driven motivated inspired stimulated excited electrified energized animated vital lively active dynamic powerful strong forceful vigorous robust hearty sturdy solid firm stable secure safe protected defended guarded shielded sheltered housed accommodated lodged quartered billeted stationed posted assigned designated appointed nominated elected chosen selected picked preferred favored liked admired respected honored revered venerated worshipped adored loved cherished treasured valued prized esteemed appreciated thanked grateful thankful indebted obliged bound obligated required compelled forced coerced constrained pressured urged pushed driven motivated inspired stimulated excited electrified energized animated vital lively active dynamic powerful strong forceful vigorous robust hearty sturdy solid firm stable secure safe protected defended guarded shielded sheltered housed accommodated lodged quartered billeted stationed posted assigned designated appointed nominated elected chosen selected picked preferred favored liked admired respected honored revered venerated worshipped adored loved cherished treasured valued prized esteemed appreciated thanked grateful thankful indebted obliged bound obligated required compelled forced coerced constrained pressured urged pushed driven motivated inspired stimulated excited electrified energized animated vital lively active dynamic powerful strong forceful vigorous robust hearty sturdy solid firm stable secure safe protected defended guarded shielded sheltered housed accommodated lodged quartered billeted stationed posted assigned designated appointed nominated elected chosen selected picked preferred favored liked admired respected honored revered venerated worshipped adored loved cherished treasured valued prized esteemed appreciated thanked grateful thankful indebted obliged bound obligated required compelled forced coerced constrained pressured urged pushed driven motivated inspired stimulated excited electrified energized animated vital lively active dynamic powerful strong forceful vigorous robust hearty sturdy solid firm stable secure safe protected defended guarded shielded sheltered housed accommodated lodged quartered billeted stationed posted assigned designated appointed nominated elected chosen selected picked preferred favored liked admired respected honored revered venerated worshipped adored loved cherished treasured valued prized esteemed appreciated thanked grateful thankful indebted obliged bound obligated required compelled forced coerced constrained pressured urged pushed driven motivated inspired stimulated excited electrified energized animated vital lively active dynamic powerful strong forceful vigorous robust hearty sturdy solid firm stable secure safe protected defended guarded shielded sheltered housed accommodated lodged quartered billeted stationed posted assigned designated appointed nominated elected chosen selected picked preferred favored liked admired respected honored revered venerated worshipped adored loved cherished treasured valued prized esteemed appreciated thanked grateful thankful indebted obliged bound obligated required compelled forced coerced constrained pressured urged pushed driven motivated inspired stimulated excited electrified energized animated vital lively active dynamic powerful strong forceful vigorous robust hearty sturdy solid firm stable secure safe protected defended guarded shielded sheltered housed accommodated lodged quartered billeted stationed posted assigned designated appointed nominated elected chosen selected picked preferred favored liked admired respected honored revered venerated worshipped adored loved cherished treasured valued prized esteemed appreciated thanked grateful thankful indebted obliged bound obligated required compelled forced coerced constrained pressured urged pushed driven motivated inspired stimulated excited electrified energized animated vital lively active dynamic powerful strong forceful vigorous robust hearty sturdy solid firm stable secure safe protected defended guarded shielded sheltered housed accommodated lodged quartered billeted stationed posted assigned designated appointed nominated elected chosen selected picked preferred favored liked admired respected honored revered venerated worshipped adored loved cherished treasured valued prized esteemed appreciated thanked grateful thankful indebted obliged bound obligated required compelled forced coerced constrained pressured urged pushed driven motivated inspired stimulated excited electrified energized animated vital lively active dynamic powerful strong forceful vigorous robust hearty sturdy solid firm stable secure safe protected defended guarded shielded sheltered housed accommodated lodged quartered</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Presentation: Dental Health in Indonesia Jakarta</dc:title>
  <dc:creator/>
  <dc:language>en</dc:language>
  <cp:keywords/>
  <dcterms:created xsi:type="dcterms:W3CDTF">2026-07-29T14:04:28Z</dcterms:created>
  <dcterms:modified xsi:type="dcterms:W3CDTF">2026-07-29T14:04:28Z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