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Rio</w:t>
      </w:r>
      <w:r>
        <w:t xml:space="preserve"> </w:t>
      </w:r>
      <w:r>
        <w:t xml:space="preserve">de</w:t>
      </w:r>
      <w:r>
        <w:t xml:space="preserve"> </w:t>
      </w:r>
      <w:r>
        <w:t xml:space="preserve">Janeiro’s</w:t>
      </w:r>
      <w:r>
        <w:t xml:space="preserve"> </w:t>
      </w:r>
      <w:r>
        <w:t xml:space="preserve">Infrastructure</w:t>
      </w:r>
    </w:p>
    <w:bookmarkStart w:id="20" w:name="X0a06f89a6d7e0af7c9ab4b318e2ed08e4c87b6f"/>
    <w:p>
      <w:pPr>
        <w:pStyle w:val="Heading1"/>
      </w:pPr>
      <w:r>
        <w:t xml:space="preserve">The Critical Role of the Electrician in Rio de Janeiro’s Infrastructure and Urban Resilience</w:t>
      </w:r>
    </w:p>
    <w:p>
      <w:pPr>
        <w:pStyle w:val="FirstParagraph"/>
      </w:pPr>
      <w:r>
        <w:t xml:space="preserve">Presented at the International Congress on Urban Engineering and Sustainable Development</w:t>
      </w:r>
      <w:r>
        <w:br/>
      </w:r>
      <w:r>
        <w:rPr>
          <w:bCs/>
          <w:b/>
        </w:rPr>
        <w:t xml:space="preserve">Paper Title:</w:t>
      </w:r>
      <w:r>
        <w:t xml:space="preserve"> </w:t>
      </w:r>
      <w:r>
        <w:t xml:space="preserve">Navigating Complexity: The Brazilian Electrician's Impact on Modern Grid Stability</w:t>
      </w:r>
    </w:p>
    <w:bookmarkEnd w:id="20"/>
    <w:bookmarkStart w:id="21" w:name="i.-abstract-introduction"/>
    <w:p>
      <w:pPr>
        <w:pStyle w:val="Heading2"/>
      </w:pPr>
      <w:r>
        <w:t xml:space="preserve">I. Abstract &amp; Introduction</w:t>
      </w:r>
    </w:p>
    <w:p>
      <w:pPr>
        <w:pStyle w:val="FirstParagraph"/>
      </w:pPr>
      <w:r>
        <w:t xml:space="preserve">The urban landscape of Brazil Rio de Janeiro is characterized by a unique juxtaposition of modern high-rises, historic colonial architecture, and densely populated hillside communities known as favelas. Within this complex topographical and socio-economic environment, the electrician plays a pivotal role that extends far beyond simple wiring. This poster presentation explores the multifaceted responsibilities of the professional electrician in Brazil Rio de Janeiro today. It argues that skilled electrical technicians are not merely maintenance workers but essential agents of urban resilience, public safety, and sustainable energy integration in one of South America's most challenging metropolitan environments.</w:t>
      </w:r>
    </w:p>
    <w:p>
      <w:pPr>
        <w:pStyle w:val="BodyText"/>
      </w:pPr>
      <w:r>
        <w:t xml:space="preserve">The demand for reliable electricity in Brazil Rio de Janeiro has surged alongside rapid urbanization. However, this growth is accompanied by aging infrastructure in central zones and the explosive, often unplanned growth of peripheral communities. The electrician must navigate these varied landscapes, adapting traditional technical skills to meet the specific demands of a tropical climate prone to heavy seasonal rainfall and extreme heat.</w:t>
      </w:r>
    </w:p>
    <w:bookmarkEnd w:id="21"/>
    <w:bookmarkStart w:id="23" w:name="X2ec58d2444aef7162dab805bd133c36d5958855"/>
    <w:p>
      <w:pPr>
        <w:pStyle w:val="Heading2"/>
      </w:pPr>
      <w:r>
        <w:t xml:space="preserve">II. Regulatory Framework and Professional Standards</w:t>
      </w:r>
    </w:p>
    <w:p>
      <w:pPr>
        <w:pStyle w:val="FirstParagraph"/>
      </w:pPr>
      <w:r>
        <w:t xml:space="preserve">In Brazil Rio de Janeiro, the practice of electrical engineering is strictly regulated to ensure public safety. The National Electric Safety Regulations (NR-10) serve as the foundational guideline for all professionals in Brazil Rio de Janeiro involved in electrical installations and maintenance.</w:t>
      </w:r>
    </w:p>
    <w:bookmarkStart w:id="22" w:name="key-regulatory-aspects"/>
    <w:p>
      <w:pPr>
        <w:pStyle w:val="Heading3"/>
      </w:pPr>
      <w:r>
        <w:t xml:space="preserve">Key Regulatory Aspects:</w:t>
      </w:r>
    </w:p>
    <w:p>
      <w:pPr>
        <w:numPr>
          <w:ilvl w:val="0"/>
          <w:numId w:val="1001"/>
        </w:numPr>
        <w:pStyle w:val="Compact"/>
      </w:pPr>
      <w:r>
        <w:rPr>
          <w:bCs/>
          <w:b/>
        </w:rPr>
        <w:t xml:space="preserve">Certification Requirements:</w:t>
      </w:r>
      <w:r>
        <w:t xml:space="preserve">All Electrician personnel must hold valid certifications demonstrating proficiency in working with high voltage, low voltage, and safety protocols specific to the local grid.</w:t>
      </w:r>
    </w:p>
    <w:p>
      <w:pPr>
        <w:numPr>
          <w:ilvl w:val="0"/>
          <w:numId w:val="1001"/>
        </w:numPr>
        <w:pStyle w:val="Compact"/>
      </w:pPr>
      <w:r>
        <w:rPr>
          <w:bCs/>
          <w:b/>
        </w:rPr>
        <w:t xml:space="preserve">Licensed Oversight (CREA/CAU):</w:t>
      </w:r>
      <w:r>
        <w:t xml:space="preserve">In Brazil Rio de Janeiro, while electricians perform the hands-on work, complex installations require supervision by licensed engineers registered with the Regional Council of Engineering and Agronomy.</w:t>
      </w:r>
    </w:p>
    <w:p>
      <w:pPr>
        <w:numPr>
          <w:ilvl w:val="0"/>
          <w:numId w:val="1001"/>
        </w:numPr>
        <w:pStyle w:val="Compact"/>
      </w:pPr>
      <w:r>
        <w:rPr>
          <w:bCs/>
          <w:b/>
        </w:rPr>
        <w:t xml:space="preserve">NBR Standards:</w:t>
      </w:r>
      <w:r>
        <w:t xml:space="preserve">Strict adherence to Brazilian National Standards (NBR 5410 for Low Voltage Installations) is mandatory. This ensures that every connection in Brazil Rio de Janeiro meets rigorous safety benchmarks.</w:t>
      </w:r>
    </w:p>
    <w:bookmarkEnd w:id="22"/>
    <w:p>
      <w:pPr>
        <w:pStyle w:val="FirstParagraph"/>
      </w:pPr>
      <w:r>
        <w:t xml:space="preserve">This regulatory rigor is particularly important in Brazil Rio de Janeiro, where the consequences of electrical negligence can be severe due to the density of both residential and commercial buildings. The modern Electrician must be well-versed in these laws, often acting as a first-line enforcer of safety culture within construction sites.</w:t>
      </w:r>
    </w:p>
    <w:bookmarkEnd w:id="23"/>
    <w:bookmarkStart w:id="27" w:name="X445f0902c6f748a5122e6793d96c240553b9f31"/>
    <w:p>
      <w:pPr>
        <w:pStyle w:val="Heading2"/>
      </w:pPr>
      <w:r>
        <w:t xml:space="preserve">III. Technical Challenges Specific to Rio de Janeiro</w:t>
      </w:r>
    </w:p>
    <w:bookmarkStart w:id="24" w:name="a.-topography-and-accessibility"/>
    <w:p>
      <w:pPr>
        <w:pStyle w:val="Heading3"/>
      </w:pPr>
      <w:r>
        <w:t xml:space="preserve">A. Topography and Accessibility</w:t>
      </w:r>
    </w:p>
    <w:p>
      <w:pPr>
        <w:pStyle w:val="FirstParagraph"/>
      </w:pPr>
      <w:r>
        <w:t xml:space="preserve">Rio de Janeiro is famously built on steep hills and coastal plains. For the Electrician, this means dealing with complex vertical installations in high-rise buildings along Avenida Atlântica or navigating narrow, winding paths in communities like Santa Teresa or Rocinha. Transporting heavy conduit materials and specialized equipment up these inclines requires specific logistical planning and physical adaptability from the Electrician workforce.</w:t>
      </w:r>
    </w:p>
    <w:bookmarkEnd w:id="24"/>
    <w:bookmarkStart w:id="25" w:name="b.-environmental-factors"/>
    <w:p>
      <w:pPr>
        <w:pStyle w:val="Heading3"/>
      </w:pPr>
      <w:r>
        <w:t xml:space="preserve">B. Environmental Factors</w:t>
      </w:r>
    </w:p>
    <w:p>
      <w:pPr>
        <w:pStyle w:val="FirstParagraph"/>
      </w:pPr>
      <w:r>
        <w:t xml:space="preserve">The tropical climate of Brazil Rio de Janeiro poses unique threats to electrical infrastructure. High humidity levels accelerate corrosion in uninsulated connections, while intense UV radiation degrades cable insulation over time. Furthermore, the city experiences heavy seasonal rains that can lead to flash flooding. The Electrician must utilize moisture-resistant materials and implement robust grounding techniques to prevent short circuits during these extreme weather events.</w:t>
      </w:r>
    </w:p>
    <w:bookmarkEnd w:id="25"/>
    <w:bookmarkStart w:id="26" w:name="X65b6d49a94dd1daf1e958da17b1b3e01aad0b96"/>
    <w:p>
      <w:pPr>
        <w:pStyle w:val="Heading3"/>
      </w:pPr>
      <w:r>
        <w:t xml:space="preserve">C. Grid Integration in Informal Settlements</w:t>
      </w:r>
    </w:p>
    <w:p>
      <w:pPr>
        <w:pStyle w:val="FirstParagraph"/>
      </w:pPr>
      <w:r>
        <w:t xml:space="preserve">A significant portion of the population in Brazil Rio de Janeiro resides in informal settlements where formal grid connections were historically absent or poorly managed. The Electrician is often at the forefront of "regularization" projects, bringing these communities into the legal power network. This involves not just wiring homes, but installing safety meters and surge protectors that prevent widespread outages and fire hazards.</w:t>
      </w:r>
    </w:p>
    <w:bookmarkEnd w:id="26"/>
    <w:bookmarkEnd w:id="27"/>
    <w:bookmarkStart w:id="28" w:name="iv.-safety-culture-and-public-health"/>
    <w:p>
      <w:pPr>
        <w:pStyle w:val="Heading2"/>
      </w:pPr>
      <w:r>
        <w:t xml:space="preserve">IV. Safety Culture and Public Health</w:t>
      </w:r>
    </w:p>
    <w:p>
      <w:pPr>
        <w:pStyle w:val="FirstParagraph"/>
      </w:pPr>
      <w:r>
        <w:t xml:space="preserve">The most critical contribution of the Electrician in Brazil Rio de Janeiro is the prevention of electrical fires and electrocution. In densely populated areas, a single electrical fault can have catastrophic consequences. Therefore, training programs for Electricians in this region heavily emphasize risk assessment.</w:t>
      </w:r>
    </w:p>
    <w:p>
      <w:pPr>
        <w:numPr>
          <w:ilvl w:val="0"/>
          <w:numId w:val="1002"/>
        </w:numPr>
        <w:pStyle w:val="Compact"/>
      </w:pPr>
      <w:r>
        <w:rPr>
          <w:bCs/>
          <w:b/>
        </w:rPr>
        <w:t xml:space="preserve">Fire Prevention:</w:t>
      </w:r>
      <w:r>
        <w:t xml:space="preserve">A substantial percentage of urban fires in Brazil Rio de Janeiro originate from faulty wiring or overloaded circuits. Properly trained Electricians install circuit breakers and grounding wires that are crucial for early detection and interruption of electrical faults.</w:t>
      </w:r>
    </w:p>
    <w:p>
      <w:pPr>
        <w:numPr>
          <w:ilvl w:val="0"/>
          <w:numId w:val="1002"/>
        </w:numPr>
        <w:pStyle w:val="Compact"/>
      </w:pPr>
      <w:r>
        <w:rPr>
          <w:bCs/>
          <w:b/>
        </w:rPr>
        <w:t xml:space="preserve">Lifeline Maintenance:</w:t>
      </w:r>
      <w:r>
        <w:t xml:space="preserve">Beyond residential safety, the Electrician maintains critical infrastructure including street lighting in public spaces. Functional lighting is directly correlated to lower crime rates, making the Electrician an indirect contributor to urban security and public health in Rio de Janeiro.</w:t>
      </w:r>
    </w:p>
    <w:bookmarkEnd w:id="28"/>
    <w:bookmarkStart w:id="29" w:name="Xb5b45952f0f3912a72c7a31b1fdd5d882dd91eb"/>
    <w:p>
      <w:pPr>
        <w:pStyle w:val="Heading2"/>
      </w:pPr>
      <w:r>
        <w:t xml:space="preserve">V. Sustainability and Future Technologies</w:t>
      </w:r>
    </w:p>
    <w:p>
      <w:pPr>
        <w:pStyle w:val="FirstParagraph"/>
      </w:pPr>
      <w:r>
        <w:t xml:space="preserve">Rio de Janeiro is increasingly focusing on green energy initiatives, including solar power integration. This transition places new demands on the Electrician workforce. The modern Electrician in Brazil Rio de Janeiro must now be capable of installing photovoltaic panels, managing battery storage systems, and interfacing renewable sources with the existing grid.</w:t>
      </w:r>
    </w:p>
    <w:p>
      <w:pPr>
        <w:pStyle w:val="BodyText"/>
      </w:pPr>
      <w:r>
        <w:t xml:space="preserve">This shift represents a massive upskilling requirement. Universities and vocational centers across Brazil are adapting their curricula to produce Electricians who are fluent in both traditional AC/DC systems and modern smart-grid technologies. By embracing these technologies, the Electrician helps Brazil Rio de Janeiro move toward carbon neutrality while ensuring that the energy transition is inclusive of all socioeconomic strata.</w:t>
      </w:r>
    </w:p>
    <w:bookmarkEnd w:id="29"/>
    <w:bookmarkStart w:id="30" w:name="vi.-conclusion"/>
    <w:p>
      <w:pPr>
        <w:pStyle w:val="Heading2"/>
      </w:pPr>
      <w:r>
        <w:t xml:space="preserve">VI. Conclusion</w:t>
      </w:r>
    </w:p>
    <w:p>
      <w:pPr>
        <w:pStyle w:val="FirstParagraph"/>
      </w:pPr>
      <w:r>
        <w:t xml:space="preserve">The role of the Electrician in Brazil Rio de Janeiro is indispensable to the city's functioning, safety, and future growth. They operate at the intersection of complex engineering challenges, strict regulatory environments, and urgent social needs. From climbing steep hillsides to install meters in favelas to maintaining high-tech power distribution centers in corporate hubs like Barra da Tijuca, Electricians are the backbone of Rio’s energy infrastructure.</w:t>
      </w:r>
    </w:p>
    <w:p>
      <w:pPr>
        <w:pStyle w:val="BodyText"/>
      </w:pPr>
      <w:r>
        <w:t xml:space="preserve">Investing in their training, ensuring they adhere to NBR and NR standards, and equipping them with modern technological skills is not just an economic imperative but a matter of public safety. As Brazil Rio de Janeiro continues to evolve into a sustainable smart city, the proficiency and dedication of its Electricians will define the reliability and resilience of its power systems for decades to come.</w:t>
      </w:r>
    </w:p>
    <w:bookmarkEnd w:id="30"/>
    <w:bookmarkStart w:id="31" w:name="vii.-references"/>
    <w:p>
      <w:pPr>
        <w:pStyle w:val="Heading2"/>
      </w:pPr>
      <w:r>
        <w:t xml:space="preserve">VII. References</w:t>
      </w:r>
    </w:p>
    <w:p>
      <w:pPr>
        <w:numPr>
          <w:ilvl w:val="0"/>
          <w:numId w:val="1003"/>
        </w:numPr>
        <w:pStyle w:val="Compact"/>
      </w:pPr>
      <w:r>
        <w:t xml:space="preserve">Brazilian National Electric Safety Regulations (NR-10), Ministry of Labor and Employment.</w:t>
      </w:r>
    </w:p>
    <w:p>
      <w:pPr>
        <w:numPr>
          <w:ilvl w:val="0"/>
          <w:numId w:val="1003"/>
        </w:numPr>
        <w:pStyle w:val="Compact"/>
      </w:pPr>
      <w:r>
        <w:t xml:space="preserve">National Electric Standards of Brazil (NBR 5410): Low Voltage Electrical Installations, ABNT.</w:t>
      </w:r>
    </w:p>
    <w:bookmarkEnd w:id="31"/>
    <w:p>
      <w:pPr>
        <w:pStyle w:val="FirstParagraph"/>
      </w:pPr>
      <w:r>
        <w:rPr>
          <w:bCs/>
          <w:b/>
        </w:rPr>
        <w:t xml:space="preserve">Contact:</w:t>
      </w:r>
      <w:r>
        <w:t xml:space="preserve"> Research Division, Department of Urban Engineering, Rio de Janeiro Academic Institute.</w:t>
      </w:r>
      <w:r>
        <w:br/>
      </w:r>
      <w:r>
        <w:t xml:space="preserve">Keywords:</w:t>
      </w:r>
      <w:r>
        <w:t xml:space="preserve"> Electrician, Brazil Rio de Janeiro, Electrical Safety NR-10, Urban Infrastructure Grid Stability Sustainable Energy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Critical Role of the Electrician in Rio de Janeiro’s Infrastructure</dc:title>
  <dc:creator/>
  <dc:language>en</dc:language>
  <cp:keywords/>
  <dcterms:created xsi:type="dcterms:W3CDTF">2026-07-29T15:35:32Z</dcterms:created>
  <dcterms:modified xsi:type="dcterms:W3CDTF">2026-07-29T15:35:32Z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