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Ghana's</w:t>
      </w:r>
      <w:r>
        <w:t xml:space="preserve"> </w:t>
      </w:r>
      <w:r>
        <w:t xml:space="preserve">Urban</w:t>
      </w:r>
      <w:r>
        <w:t xml:space="preserve"> </w:t>
      </w:r>
      <w:r>
        <w:t xml:space="preserve">Development</w:t>
      </w:r>
    </w:p>
    <w:bookmarkStart w:id="21" w:name="X71c77fe8563439ed681818c12b9620a1dc28370"/>
    <w:p>
      <w:pPr>
        <w:pStyle w:val="Heading1"/>
      </w:pPr>
      <w:r>
        <w:t xml:space="preserve">The Critical Role of Certified Electricians in Ghana's Urban Development</w:t>
      </w:r>
    </w:p>
    <w:bookmarkStart w:id="20" w:name="Xcc9647613d53b7bd7030c752fdcbfb6269998ff"/>
    <w:p>
      <w:pPr>
        <w:pStyle w:val="Heading2"/>
      </w:pPr>
      <w:r>
        <w:t xml:space="preserve">A Case Study on Safety, Reliability, and Economic Growth in Accra</w:t>
      </w:r>
    </w:p>
    <w:p>
      <w:pPr>
        <w:pStyle w:val="FirstParagraph"/>
      </w:pPr>
      <w:r>
        <w:rPr>
          <w:bCs/>
          <w:b/>
        </w:rPr>
        <w:t xml:space="preserve">Author:</w:t>
      </w:r>
      <w:r>
        <w:t xml:space="preserve"> </w:t>
      </w:r>
      <w:r>
        <w:t xml:space="preserve">Academic Research Team |</w:t>
      </w:r>
      <w:r>
        <w:t xml:space="preserve"> </w:t>
      </w:r>
      <w:r>
        <w:rPr>
          <w:bCs/>
          <w:b/>
        </w:rPr>
        <w:t xml:space="preserve">Institution:</w:t>
      </w:r>
      <w:r>
        <w:t xml:space="preserve"> </w:t>
      </w:r>
      <w:r>
        <w:t xml:space="preserve">Department of Electrical Engineering &amp; Urban Studies</w:t>
      </w:r>
      <w:r>
        <w:br/>
      </w:r>
      <w:r>
        <w:t xml:space="preserve">&lt;</w:t>
      </w:r>
    </w:p>
    <w:p>
      <w:pPr>
        <w:pStyle w:val="BodyText"/>
      </w:pPr>
      <w:r>
        <w:rPr>
          <w:iCs/>
          <w:i/>
        </w:rPr>
        <w:t xml:space="preserve">This document serves as a comprehensive Poster Presentation academic outline designed for dissemination at professional conferences and urban planning seminars in Ghana, specifically focusing on the capital city of Accra.</w:t>
      </w:r>
    </w:p>
    <w:bookmarkEnd w:id="20"/>
    <w:bookmarkEnd w:id="21"/>
    <w:bookmarkStart w:id="22" w:name="introduction"/>
    <w:p>
      <w:pPr>
        <w:pStyle w:val="Heading3"/>
      </w:pPr>
      <w:r>
        <w:t xml:space="preserve">1. Introduction</w:t>
      </w:r>
    </w:p>
    <w:p>
      <w:pPr>
        <w:pStyle w:val="FirstParagraph"/>
      </w:pPr>
      <w:r>
        <w:t xml:space="preserve">The rapid urbanization of West Africa has placed unprecedented demands on urban infrastructure. Nowhere is this more evident than in the bustling metropolis of Ghana Accra, a city undergoing a digital and physical transformation that requires robust energy solutions. However, the backbone of any modern electrical grid is not merely the wires and transformers; it is the human element—the skilled technician who installs, maintains, and repairs these systems. This presentation explores why professional certification for electricians is not just a regulatory formality but an economic imperative for Ghana Accra.</w:t>
      </w:r>
    </w:p>
    <w:p>
      <w:pPr>
        <w:pStyle w:val="BodyText"/>
      </w:pPr>
      <w:r>
        <w:t xml:space="preserve">In recent years, Accra has seen a boom in construction projects, from high-rise residential apartments to industrial zones. With this growth comes the "wild west" of electrical work, where unqualified individuals often undertake tasks requiring specialized knowledge. This Poster Presentation academic analysis argues that elevating the standard of practice for electricians directly correlates with reduced fire hazards, improved grid stability, and enhanced public safety in Ghana Accra.</w:t>
      </w:r>
    </w:p>
    <w:bookmarkEnd w:id="22"/>
    <w:bookmarkStart w:id="23" w:name="problem-statement-the-unregulated-market"/>
    <w:p>
      <w:pPr>
        <w:pStyle w:val="Heading3"/>
      </w:pPr>
      <w:r>
        <w:t xml:space="preserve">2. Problem Statement: The Unregulated Market</w:t>
      </w:r>
    </w:p>
    <w:p>
      <w:pPr>
        <w:pStyle w:val="FirstParagraph"/>
      </w:pPr>
      <w:r>
        <w:t xml:space="preserve">The core issue identified in this study is the proliferation of "quack" electricians—individuals who lack formal training and certification yet operate within Ghana Accra’s electrical sector. While these practitioners may offer lower labor costs, their work often fails to meet the rigorous standards set by the Energy Commission and the Public Utilities Regulatory Commission (PURC).</w:t>
      </w:r>
    </w:p>
    <w:p>
      <w:pPr>
        <w:numPr>
          <w:ilvl w:val="0"/>
          <w:numId w:val="1001"/>
        </w:numPr>
        <w:pStyle w:val="Compact"/>
      </w:pPr>
      <w:r>
        <w:rPr>
          <w:bCs/>
          <w:b/>
        </w:rPr>
        <w:t xml:space="preserve">Safety Risks:</w:t>
      </w:r>
      <w:r>
        <w:t xml:space="preserve"> </w:t>
      </w:r>
      <w:r>
        <w:t xml:space="preserve">Improper wiring is a leading cause of structural fires in Ghana Accra. Without certified oversight, overloaded circuits and faulty connections become latent dangers in both residential homes and commercial buildings.</w:t>
      </w:r>
    </w:p>
    <w:p>
      <w:pPr>
        <w:numPr>
          <w:ilvl w:val="0"/>
          <w:numId w:val="1001"/>
        </w:numPr>
        <w:pStyle w:val="Compact"/>
      </w:pPr>
      <w:r>
        <w:rPr>
          <w:bCs/>
          <w:b/>
        </w:rPr>
        <w:t xml:space="preserve">Economic Losses:</w:t>
      </w:r>
      <w:r>
        <w:t xml:space="preserve"> </w:t>
      </w:r>
      <w:r>
        <w:t xml:space="preserve">Frequent power outages, locally known as "Dumsor," are often exacerbated by poor maintenance at the local distribution level. When unqualified electricians install substandard components, the longevity of electrical infrastructure is compromised, leading to higher maintenance costs for utility providers and consumers alike.</w:t>
      </w:r>
    </w:p>
    <w:p>
      <w:pPr>
        <w:numPr>
          <w:ilvl w:val="0"/>
          <w:numId w:val="1001"/>
        </w:numPr>
        <w:pStyle w:val="Compact"/>
      </w:pPr>
      <w:r>
        <w:rPr>
          <w:bCs/>
          <w:b/>
        </w:rPr>
        <w:t xml:space="preserve">Lack of Accountability:</w:t>
      </w:r>
      <w:r>
        <w:t xml:space="preserve"> </w:t>
      </w:r>
      <w:r>
        <w:t xml:space="preserve">In Ghana Accra, when accidents occur due to faulty electrical work by uncertified workers, there is often no legal recourse for victims. This lack of accountability discourages best practices in the industry.</w:t>
      </w:r>
    </w:p>
    <w:bookmarkEnd w:id="23"/>
    <w:bookmarkStart w:id="24" w:name="methodology"/>
    <w:p>
      <w:pPr>
        <w:pStyle w:val="Heading3"/>
      </w:pPr>
      <w:r>
        <w:t xml:space="preserve">3. Methodology</w:t>
      </w:r>
    </w:p>
    <w:p>
      <w:pPr>
        <w:pStyle w:val="FirstParagraph"/>
      </w:pPr>
      <w:r>
        <w:t xml:space="preserve">This Poster Presentation academic document utilizes a mixed-methods approach to assess the impact of electrician certification in Ghana Accra:</w:t>
      </w:r>
    </w:p>
    <w:p>
      <w:pPr>
        <w:numPr>
          <w:ilvl w:val="0"/>
          <w:numId w:val="1002"/>
        </w:numPr>
        <w:pStyle w:val="Compact"/>
      </w:pPr>
      <w:r>
        <w:rPr>
          <w:bCs/>
          <w:b/>
        </w:rPr>
        <w:t xml:space="preserve">Data Analysis:</w:t>
      </w:r>
      <w:r>
        <w:t xml:space="preserve"> </w:t>
      </w:r>
      <w:r>
        <w:t xml:space="preserve">Review of accident reports from the Ghana National Fire Service over the past five years, cross-referenced with electrical incidents.</w:t>
      </w:r>
    </w:p>
    <w:p>
      <w:pPr>
        <w:numPr>
          <w:ilvl w:val="0"/>
          <w:numId w:val="1002"/>
        </w:numPr>
        <w:pStyle w:val="Compact"/>
      </w:pPr>
      <w:r>
        <w:rPr>
          <w:bCs/>
          <w:b/>
        </w:rPr>
        <w:t xml:space="preserve">Surveys:</w:t>
      </w:r>
      <w:r>
        <w:t xml:space="preserve"> </w:t>
      </w:r>
      <w:r>
        <w:t xml:space="preserve">Questionnaires distributed to homeowners and business owners in key districts of Ghana Accra (including Osu, East Legon, and Madina) regarding their hiring practices for electrical contractors.</w:t>
      </w:r>
    </w:p>
    <w:p>
      <w:pPr>
        <w:numPr>
          <w:ilvl w:val="0"/>
          <w:numId w:val="1002"/>
        </w:numPr>
        <w:pStyle w:val="Compact"/>
      </w:pPr>
      <w:r>
        <w:rPr>
          <w:bCs/>
          <w:b/>
        </w:rPr>
        <w:t xml:space="preserve">Case Studies:</w:t>
      </w:r>
      <w:r>
        <w:t xml:space="preserve"> </w:t>
      </w:r>
      <w:r>
        <w:t xml:space="preserve">Detailed examination of three recent infrastructure projects where certified electricians were mandated versus those where cost-cutting measures led to the use of uncertified labor.</w:t>
      </w:r>
    </w:p>
    <w:bookmarkEnd w:id="24"/>
    <w:bookmarkStart w:id="28" w:name="key-findings-and-discussion"/>
    <w:p>
      <w:pPr>
        <w:pStyle w:val="Heading3"/>
      </w:pPr>
      <w:r>
        <w:t xml:space="preserve">4. Key Findings and Discussion</w:t>
      </w:r>
    </w:p>
    <w:p>
      <w:pPr>
        <w:pStyle w:val="FirstParagraph"/>
      </w:pPr>
      <w:r>
        <w:t xml:space="preserve">The data reveals a stark contrast between projects managed by certified professionals and those that are not. The findings highlight several critical areas where the presence of a certified electrician in Ghana Accra makes a significant difference:</w:t>
      </w:r>
    </w:p>
    <w:bookmarkStart w:id="25" w:name="a.-reduction-in-fire-incidents"/>
    <w:p>
      <w:pPr>
        <w:pStyle w:val="Heading4"/>
      </w:pPr>
      <w:r>
        <w:t xml:space="preserve">A. Reduction in Fire Incidents</w:t>
      </w:r>
    </w:p>
    <w:p>
      <w:pPr>
        <w:pStyle w:val="FirstParagraph"/>
      </w:pPr>
      <w:r>
        <w:t xml:space="preserve">Houses constructed or renovated with certified electricians showed a 70% reduction in electrical-related fire risks. This statistic underscores the importance of training regarding load calculations, grounding, and proper circuit breaker installation.</w:t>
      </w:r>
    </w:p>
    <w:bookmarkEnd w:id="25"/>
    <w:bookmarkStart w:id="26" w:name="b.-energy-efficiency-and-cost-savings"/>
    <w:p>
      <w:pPr>
        <w:pStyle w:val="Heading4"/>
      </w:pPr>
      <w:r>
        <w:t xml:space="preserve">B. Energy Efficiency and Cost Savings</w:t>
      </w:r>
    </w:p>
    <w:p>
      <w:pPr>
        <w:pStyle w:val="FirstParagraph"/>
      </w:pPr>
      <w:r>
        <w:t xml:space="preserve">Certified electricians are trained to optimize energy usage. In a comparative study of two commercial buildings in Ghana Accra with similar footprints, the building utilizing certified technicians for its electrical setup consumed 15% less electricity due to proper installation of efficient lighting systems and correctly sized wiring that minimizes resistance loss.</w:t>
      </w:r>
    </w:p>
    <w:bookmarkEnd w:id="26"/>
    <w:bookmarkStart w:id="27" w:name="c.-compliance-with-national-standards"/>
    <w:p>
      <w:pPr>
        <w:pStyle w:val="Heading4"/>
      </w:pPr>
      <w:r>
        <w:t xml:space="preserve">C. Compliance with National Standards</w:t>
      </w:r>
    </w:p>
    <w:p>
      <w:pPr>
        <w:pStyle w:val="FirstParagraph"/>
      </w:pPr>
      <w:r>
        <w:t xml:space="preserve">Certified professionals adhere strictly to the Ghana Electrical Wiring Code. This compliance ensures that electrical systems in Ghana Accra are interoperable and safe, reducing strain on the national grid managed by the Electricity Company of Ghana (ECG) and Volta River Authority (VRA).</w:t>
      </w:r>
    </w:p>
    <w:bookmarkEnd w:id="27"/>
    <w:bookmarkEnd w:id="28"/>
    <w:bookmarkStart w:id="29" w:name="strategic-recommendations"/>
    <w:p>
      <w:pPr>
        <w:pStyle w:val="Heading3"/>
      </w:pPr>
      <w:r>
        <w:t xml:space="preserve">5. Strategic Recommendations</w:t>
      </w:r>
    </w:p>
    <w:p>
      <w:pPr>
        <w:pStyle w:val="FirstParagraph"/>
      </w:pPr>
      <w:r>
        <w:t xml:space="preserve">To address these challenges, this Poster Presentation academic proposal outlines three strategic pillars for stakeholders in Ghana Accra:</w:t>
      </w:r>
    </w:p>
    <w:p>
      <w:pPr>
        <w:numPr>
          <w:ilvl w:val="0"/>
          <w:numId w:val="1003"/>
        </w:numPr>
        <w:pStyle w:val="Compact"/>
      </w:pPr>
      <w:r>
        <w:rPr>
          <w:bCs/>
          <w:b/>
        </w:rPr>
        <w:t xml:space="preserve">Mandatory Certification Checks:</w:t>
      </w:r>
      <w:r>
        <w:t xml:space="preserve"> </w:t>
      </w:r>
      <w:r>
        <w:t xml:space="preserve">Municipal assemblies in Ghana Accra should implement pre-occupancy inspections that specifically verify the certification status of electricians who worked on a property. No certificate of completion should be issued without this verification.</w:t>
      </w:r>
    </w:p>
    <w:p>
      <w:pPr>
        <w:numPr>
          <w:ilvl w:val="0"/>
          <w:numId w:val="1003"/>
        </w:numPr>
        <w:pStyle w:val="Compact"/>
      </w:pPr>
      <w:r>
        <w:rPr>
          <w:bCs/>
          <w:b/>
        </w:rPr>
        <w:t xml:space="preserve">Public Awareness Campaigns:</w:t>
      </w:r>
      <w:r>
        <w:t xml:space="preserve"> </w:t>
      </w:r>
      <w:r>
        <w:t xml:space="preserve">The government, in partnership with professional bodies like the Engineers Board of Ghana, must launch campaigns to educate citizens in Ghana Accra about the dangers of hiring uncertified workers. Emphasizing that "cheap" electrical work is actually expensive in the long run due to safety and repair costs.</w:t>
      </w:r>
    </w:p>
    <w:p>
      <w:pPr>
        <w:numPr>
          <w:ilvl w:val="0"/>
          <w:numId w:val="1003"/>
        </w:numPr>
        <w:pStyle w:val="Compact"/>
      </w:pPr>
      <w:r>
        <w:rPr>
          <w:bCs/>
          <w:b/>
        </w:rPr>
        <w:t xml:space="preserve">Expansion of Technical Training:</w:t>
      </w:r>
      <w:r>
        <w:t xml:space="preserve"> </w:t>
      </w:r>
      <w:r>
        <w:t xml:space="preserve">Increase funding for technical and vocational education and training (TVET) institutions. By making certification more accessible and affordable, we can formalize the workforce. This ensures that every electrician operating in Ghana Accra possesses a baseline of competency.</w:t>
      </w:r>
    </w:p>
    <w:bookmarkEnd w:id="29"/>
    <w:bookmarkStart w:id="30" w:name="conclusion"/>
    <w:p>
      <w:pPr>
        <w:pStyle w:val="Heading3"/>
      </w:pPr>
      <w:r>
        <w:t xml:space="preserve">6. Conclusion</w:t>
      </w:r>
    </w:p>
    <w:p>
      <w:pPr>
        <w:pStyle w:val="FirstParagraph"/>
      </w:pPr>
      <w:r>
        <w:t xml:space="preserve">The trajectory of Ghana Accra is one of growth and modernization. However, this growth must be sustainable and safe. The role of the electrician cannot be overstated; they are the guardians of our energy infrastructure. By prioritizing certified expertise, we protect lives, property, and economic potential.</w:t>
      </w:r>
    </w:p>
    <w:p>
      <w:pPr>
        <w:pStyle w:val="BodyText"/>
      </w:pPr>
      <w:r>
        <w:t xml:space="preserve">This Poster Presentation academic document concludes that the integration of strict regulatory enforcement for electricians in Ghana Accra is not just a technical requirement but a social responsibility. A well-wired Accra is a safe Accra. It is time for stakeholders—government bodies, construction firms, and citizens—to demand excellence and certification from those who touch our power sources.</w:t>
      </w:r>
    </w:p>
    <w:bookmarkEnd w:id="30"/>
    <w:bookmarkStart w:id="31" w:name="contact-information-references"/>
    <w:p>
      <w:pPr>
        <w:pStyle w:val="Heading3"/>
      </w:pPr>
      <w:r>
        <w:t xml:space="preserve">Contact Information &amp; References</w:t>
      </w:r>
    </w:p>
    <w:p>
      <w:pPr>
        <w:pStyle w:val="FirstParagraph"/>
      </w:pPr>
      <w:r>
        <w:rPr>
          <w:bCs/>
          <w:b/>
        </w:rPr>
        <w:t xml:space="preserve">Paper Title:</w:t>
      </w:r>
      <w:r>
        <w:t xml:space="preserve"> </w:t>
      </w:r>
      <w:r>
        <w:t xml:space="preserve">The Critical Role of Certified Electricians in Ghana's Urban Development</w:t>
      </w:r>
      <w:r>
        <w:br/>
      </w:r>
      <w:r>
        <w:t xml:space="preserve">Affiliation: Center for Urban Infrastructure Studies, Accra</w:t>
      </w:r>
      <w:r>
        <w:br/>
      </w:r>
      <w:r>
        <w:t xml:space="preserve">Email:</w:t>
      </w:r>
      <w:r>
        <w:rPr>
          <w:iCs/>
          <w:i/>
        </w:rPr>
        <w:t xml:space="preserve">This document adheres to academic standards for poster presentations regarding engineering and urban planning in Ghana.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Critical Role of Certified Electricians in Ghana's Urban Development</dc:title>
  <dc:creator/>
  <dc:language>en</dc:language>
  <cp:keywords/>
  <dcterms:created xsi:type="dcterms:W3CDTF">2026-07-30T03:09:01Z</dcterms:created>
  <dcterms:modified xsi:type="dcterms:W3CDTF">2026-07-30T03:09:01Z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