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Contemporary</w:t>
      </w:r>
      <w:r>
        <w:t xml:space="preserve"> </w:t>
      </w:r>
      <w:r>
        <w:t xml:space="preserve">Russia</w:t>
      </w:r>
      <w:r>
        <w:t xml:space="preserve"> </w:t>
      </w:r>
      <w:r>
        <w:t xml:space="preserve">Saint</w:t>
      </w:r>
      <w:r>
        <w:t xml:space="preserve"> </w:t>
      </w:r>
      <w:r>
        <w:t xml:space="preserve">Petersburg</w:t>
      </w:r>
    </w:p>
    <w:bookmarkStart w:id="20" w:name="Xe9dc1cd3bdde02141cbbb22bd39b580ec04bd33"/>
    <w:p>
      <w:pPr>
        <w:pStyle w:val="Heading1"/>
      </w:pPr>
      <w:r>
        <w:t xml:space="preserve">Bridging Infrastructure and Safety: The Modern Electrician in Russia Saint Petersburg</w:t>
      </w:r>
    </w:p>
    <w:p>
      <w:pPr>
        <w:pStyle w:val="FirstParagraph"/>
      </w:pPr>
      <w:r>
        <w:t xml:space="preserve">Presented by: [Your Name/Institution]</w:t>
      </w:r>
      <w:r>
        <w:br/>
      </w:r>
      <w:r>
        <w:t xml:space="preserve">Context: Academic Poster Presentation on Regional Labor Markets and Technical Standards</w:t>
      </w:r>
      <w:r>
        <w:br/>
      </w:r>
      <w:r>
        <w:t xml:space="preserve">Location Focus: Russia, Saint Petersburg</w:t>
      </w:r>
    </w:p>
    <w:bookmarkEnd w:id="20"/>
    <w:p>
      <w:pPr>
        <w:pStyle w:val="BodyText"/>
      </w:pPr>
      <w:r>
        <w:br/>
      </w:r>
    </w:p>
    <w:bookmarkStart w:id="21" w:name="introduction"/>
    <w:p>
      <w:pPr>
        <w:pStyle w:val="Heading2"/>
      </w:pPr>
      <w:r>
        <w:t xml:space="preserve">1. Introduction</w:t>
      </w:r>
    </w:p>
    <w:p>
      <w:pPr>
        <w:pStyle w:val="FirstParagraph"/>
      </w:pPr>
      <w:r>
        <w:t xml:space="preserve">The city of Russia Saint Petersburg stands as a monumental testament to human engineering, architectural grandeur, and historical resilience. As one of the most culturally significant and densely populated urban centers in the Russian Federation, it presents a unique set challenges for infrastructure maintenance. Within this complex ecosystem, the role of the</w:t>
      </w:r>
      <w:r>
        <w:t xml:space="preserve"> </w:t>
      </w:r>
      <w:r>
        <w:rPr>
          <w:bCs/>
          <w:b/>
        </w:rPr>
        <w:t xml:space="preserve">Electrician</w:t>
      </w:r>
      <w:r>
        <w:t xml:space="preserve"> </w:t>
      </w:r>
      <w:r>
        <w:t xml:space="preserve">transcends simple repair work; it becomes a critical component of urban stability, public safety, and economic continuity. This poster presentation aims to explore the multifaceted nature of electrical work in this specific geographic and cultural context.</w:t>
      </w:r>
    </w:p>
    <w:p>
      <w:pPr>
        <w:pStyle w:val="BodyText"/>
      </w:pPr>
      <w:r>
        <w:t xml:space="preserve">Saint Petersburg’s unique geographical location—built on marshy soil near the Baltic Sea—demands rigorous attention to electrical systems. The high humidity levels, frequent freeze-thaw cycles, and the aging nature of both Imperial-era buildings and Soviet-era housing blocks create distinct operational hazards. Consequently, understanding the specific qualifications and challenges faced by an electrician in Russia Saint Petersburg is essential for anyone studying urban infrastructure management or technical labor markets in Northern Europe.</w:t>
      </w:r>
    </w:p>
    <w:bookmarkEnd w:id="21"/>
    <w:bookmarkStart w:id="24" w:name="environmental-and-historical-challenges"/>
    <w:p>
      <w:pPr>
        <w:pStyle w:val="Heading2"/>
      </w:pPr>
      <w:r>
        <w:t xml:space="preserve">2. Environmental and Historical Challenges</w:t>
      </w:r>
    </w:p>
    <w:p>
      <w:pPr>
        <w:pStyle w:val="FirstParagraph"/>
      </w:pPr>
      <w:r>
        <w:t xml:space="preserve">The environment of Russia Saint Petersburg is particularly harsh on electrical infrastructure. For the practicing electrician, this means confronting two primary adversities: moisture and age.</w:t>
      </w:r>
    </w:p>
    <w:bookmarkStart w:id="22" w:name="X3dcd08f834a2ff007908cfe9baa52377337aa9e"/>
    <w:p>
      <w:pPr>
        <w:pStyle w:val="Heading3"/>
      </w:pPr>
      <w:r>
        <w:t xml:space="preserve">Aging Infrastructure in Historic Districts</w:t>
      </w:r>
    </w:p>
    <w:p>
      <w:pPr>
        <w:pStyle w:val="FirstParagraph"/>
      </w:pPr>
      <w:r>
        <w:t xml:space="preserve">Saint Petersburg boasts some of the oldest continuous urban infrastructures in Europe. Many buildings in the city center date back to the 18th and 19th centuries, with electrical wiring that may have not been upgraded since the mid-20th century. An electrician working in this district must navigate a labyrinth of obsolete standards, often dealing with knob-and-tube wiring or early aluminum conductors which pose significant fire risks. The challenge is not merely replacement but integration—upgrading modern power loads without compromising the structural integrity or historical aesthetic of heritage sites.</w:t>
      </w:r>
    </w:p>
    <w:bookmarkEnd w:id="22"/>
    <w:bookmarkStart w:id="23" w:name="humidity-and-corrosion"/>
    <w:p>
      <w:pPr>
        <w:pStyle w:val="Heading3"/>
      </w:pPr>
      <w:r>
        <w:t xml:space="preserve">Humidity and Corrosion</w:t>
      </w:r>
    </w:p>
    <w:p>
      <w:pPr>
        <w:pStyle w:val="FirstParagraph"/>
      </w:pPr>
      <w:r>
        <w:t xml:space="preserve">Near the Neva River and the Gulf of Finland, humidity levels are consistently high. For an electrician in Russia Saint Petersburg, corrosion is a constant enemy. Junction boxes, outdoor lighting fixtures, and distribution boards require specialized sealing technologies (IP67 or higher ratings) to prevent short circuits caused by condensation or direct water ingress. This environmental factor necessitates a higher frequency of maintenance checks compared to electricians working in drier regions of Russia.</w:t>
      </w:r>
    </w:p>
    <w:bookmarkEnd w:id="23"/>
    <w:bookmarkEnd w:id="24"/>
    <w:bookmarkStart w:id="25" w:name="X45ece82b558936b99373fc2efe9930e4d2b1d1b"/>
    <w:p>
      <w:pPr>
        <w:pStyle w:val="Heading2"/>
      </w:pPr>
      <w:r>
        <w:t xml:space="preserve">3. Regulatory Framework and Professional Standards</w:t>
      </w:r>
    </w:p>
    <w:p>
      <w:pPr>
        <w:pStyle w:val="FirstParagraph"/>
      </w:pPr>
      <w:r>
        <w:t xml:space="preserve">The practice of electrical work in Russia is governed by the Rules for Electrical Installations (PUE), known locally as PUE (Pravila Ustroystva Elektroustanovok). However, local municipal codes in Saint Petersburg often impose stricter guidelines due to the city’s historical status.</w:t>
      </w:r>
    </w:p>
    <w:p>
      <w:pPr>
        <w:pStyle w:val="BodyText"/>
      </w:pPr>
      <w:r>
        <w:t xml:space="preserve">An electrician operating in this region must possess valid certifications from the Rostekhnadzor (Federal Service for Environmental, Technological and Nuclear Supervision). In Saint Petersburg, there is an added layer of scrutiny regarding "Smart City" initiatives. The city administration has been actively implementing IoT-based monitoring systems for street lighting and building management. Therefore, the modern electrician in Russia Saint Petersburg is no longer just a manual technician; they must possess digital literacy to interface with these smart grids.</w:t>
      </w:r>
    </w:p>
    <w:p>
      <w:pPr>
        <w:pStyle w:val="BodyText"/>
      </w:pPr>
      <w:r>
        <w:t xml:space="preserve">Furthermore, labor laws in the region emphasize strict adherence to occupational health and safety (OHS) protocols. Given the high concentration of tourists and dense pedestrian traffic, electricians working on outdoor fixtures must navigate complex logistical challenges to ensure public safety during repairs. This requires a level of professionalism that blends technical skill with public relations awareness.</w:t>
      </w:r>
    </w:p>
    <w:bookmarkEnd w:id="25"/>
    <w:bookmarkStart w:id="28" w:name="socio-economic-impact"/>
    <w:p>
      <w:pPr>
        <w:pStyle w:val="Heading2"/>
      </w:pPr>
      <w:r>
        <w:t xml:space="preserve">4. Socio-Economic Impact</w:t>
      </w:r>
    </w:p>
    <w:p>
      <w:pPr>
        <w:pStyle w:val="FirstParagraph"/>
      </w:pPr>
      <w:r>
        <w:t xml:space="preserve">The role of the electrician extends beyond technical execution; it is deeply embedded in the social fabric of Saint Petersburg. Power outages, while less frequent due to robust grid management, can have severe social implications in a city that relies heavily on central heating systems during its long winters.</w:t>
      </w:r>
    </w:p>
    <w:bookmarkStart w:id="26" w:name="residential-sector"/>
    <w:p>
      <w:pPr>
        <w:pStyle w:val="Heading3"/>
      </w:pPr>
      <w:r>
        <w:t xml:space="preserve">Residential Sector</w:t>
      </w:r>
    </w:p>
    <w:p>
      <w:pPr>
        <w:pStyle w:val="FirstParagraph"/>
      </w:pPr>
      <w:r>
        <w:t xml:space="preserve">In the residential sector, specifically within the vast "Khrushchevka" and "Brezhnevka" housing complexes, electricians play a vital role in energy efficiency upgrades. By modernizing lighting to LED systems and installing smart meters, they help reduce household utility costs—a significant concern for many residents.</w:t>
      </w:r>
    </w:p>
    <w:bookmarkEnd w:id="26"/>
    <w:bookmarkStart w:id="27" w:name="tourism-and-culture"/>
    <w:p>
      <w:pPr>
        <w:pStyle w:val="Heading3"/>
      </w:pPr>
      <w:r>
        <w:t xml:space="preserve">Tourism and Culture</w:t>
      </w:r>
    </w:p>
    <w:p>
      <w:pPr>
        <w:pStyle w:val="FirstParagraph"/>
      </w:pPr>
      <w:r>
        <w:t xml:space="preserve">Saint Petersburg is a premier tourist destination, particularly for its White Nights festival and winter illuminations. Electricians are responsible for the temporary installations that power cultural events, concerts, and architectural lighting displays. Their work directly contributes to the city’s tourism economy by ensuring that safety standards are met during large-scale public gatherings.</w:t>
      </w:r>
    </w:p>
    <w:bookmarkEnd w:id="27"/>
    <w:bookmarkEnd w:id="28"/>
    <w:bookmarkStart w:id="29" w:name="future-trends-and-education"/>
    <w:p>
      <w:pPr>
        <w:pStyle w:val="Heading2"/>
      </w:pPr>
      <w:r>
        <w:t xml:space="preserve">5. Future Trends and Education</w:t>
      </w:r>
    </w:p>
    <w:p>
      <w:pPr>
        <w:pStyle w:val="FirstParagraph"/>
      </w:pPr>
      <w:r>
        <w:t xml:space="preserve">The future of electrical work in Russia Saint Petersburg is shifting towards automation and renewable energy integration. As the city aims to reduce its carbon footprint, there is a growing demand for electricians skilled in photovoltaic system installation and battery storage solutions.</w:t>
      </w:r>
    </w:p>
    <w:p>
      <w:pPr>
        <w:pStyle w:val="BodyText"/>
      </w:pPr>
      <w:r>
        <w:t xml:space="preserve">Educational institutions in Saint Petersburg are updating their curricula to include courses on renewable energy technologies and advanced diagnostic tools. This shift indicates that the profession is evolving from reactive repair to proactive system management. For students and professionals alike, staying abreast of these changes is crucial for career longevity.</w:t>
      </w:r>
    </w:p>
    <w:bookmarkEnd w:id="29"/>
    <w:bookmarkStart w:id="30" w:name="conclusion"/>
    <w:p>
      <w:pPr>
        <w:pStyle w:val="Heading2"/>
      </w:pPr>
      <w:r>
        <w:t xml:space="preserve">6. Conclusion</w:t>
      </w:r>
    </w:p>
    <w:p>
      <w:pPr>
        <w:pStyle w:val="FirstParagraph"/>
      </w:pPr>
      <w:r>
        <w:t xml:space="preserve">In conclusion, the electrician in Russia Saint Petersburg operates at the intersection of history, technology, and environmental resilience. They are tasked with preserving the safety and functionality of one of Europe’s most iconic cities while adapting to modern technological demands. The challenges posed by humidity, aging infrastructure, and regulatory complexity require a high degree of expertise and adaptability.</w:t>
      </w:r>
    </w:p>
    <w:p>
      <w:pPr>
        <w:pStyle w:val="BodyText"/>
      </w:pPr>
      <w:r>
        <w:t xml:space="preserve">This poster presentation highlights that the profession is not static; it is dynamic, evolving with the city itself. As Saint Petersburg continues to develop as a smart city hub, the electrician will remain an indispensable guardian of its power grid. Recognizing and supporting this profession is essential for maintaining the urban vitality and cultural heritage of Russia Saint Petersburg.</w:t>
      </w:r>
    </w:p>
    <w:bookmarkEnd w:id="30"/>
    <w:p>
      <w:pPr>
        <w:pStyle w:val="BodyText"/>
      </w:pPr>
      <w:r>
        <w:br/>
      </w:r>
    </w:p>
    <w:p>
      <w:pPr>
        <w:pStyle w:val="BodyText"/>
      </w:pPr>
      <w:r>
        <w:t xml:space="preserve">© 2023 Academic Presentation Series. All rights reserved. Content tailored for academic review regarding regional labor studies in Northern Russia.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Electrician in Contemporary Russia Saint Petersburg</dc:title>
  <dc:creator/>
  <dc:language>en</dc:language>
  <cp:keywords/>
  <dcterms:created xsi:type="dcterms:W3CDTF">2026-07-30T06:18:03Z</dcterms:created>
  <dcterms:modified xsi:type="dcterms:W3CDTF">2026-07-30T06:18:03Z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