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Electronics</w:t>
      </w:r>
      <w:r>
        <w:t xml:space="preserve"> </w:t>
      </w:r>
      <w:r>
        <w:t xml:space="preserve">Engineering</w:t>
      </w:r>
      <w:r>
        <w:t xml:space="preserve"> </w:t>
      </w:r>
      <w:r>
        <w:t xml:space="preserve">in</w:t>
      </w:r>
      <w:r>
        <w:t xml:space="preserve"> </w:t>
      </w:r>
      <w:r>
        <w:t xml:space="preserve">India</w:t>
      </w:r>
      <w:r>
        <w:t xml:space="preserve"> </w:t>
      </w:r>
      <w:r>
        <w:t xml:space="preserve">Bangalore</w:t>
      </w:r>
    </w:p>
    <w:bookmarkStart w:id="20" w:name="Xe82dae1b6b513356721ddb5c1ef914766ae70b3"/>
    <w:p>
      <w:pPr>
        <w:pStyle w:val="Heading1"/>
      </w:pPr>
      <w:r>
        <w:t xml:space="preserve">ADVANCED ELECTRONICS ENGINEERING SOLUTIONS</w:t>
      </w:r>
    </w:p>
    <w:p>
      <w:pPr>
        <w:pStyle w:val="FirstParagraph"/>
      </w:pPr>
      <w:r>
        <w:t xml:space="preserve">The Next Generation of Technological Innovation in India Bangalore:</w:t>
      </w:r>
    </w:p>
    <w:p>
      <w:pPr>
        <w:pStyle w:val="BodyText"/>
      </w:pPr>
      <w:r>
        <w:br/>
      </w:r>
    </w:p>
    <w:bookmarkEnd w:id="20"/>
    <w:p>
      <w:pPr>
        <w:pStyle w:val="BodyText"/>
      </w:pPr>
      <w:r>
        <w:t xml:space="preserve">Prepared for the International Symposium on Embedded Systems and IoT</w:t>
      </w:r>
      <w:r>
        <w:br/>
      </w:r>
      <w:r>
        <w:rPr>
          <w:bCs/>
          <w:b/>
        </w:rPr>
        <w:t xml:space="preserve">Location:</w:t>
      </w:r>
      <w:r>
        <w:t xml:space="preserve"> </w:t>
      </w:r>
      <w:r>
        <w:t xml:space="preserve">India Bangalore Convention Center</w:t>
      </w:r>
      <w:r>
        <w:br/>
      </w:r>
      <w:r>
        <w:rPr>
          <w:bCs/>
          <w:b/>
        </w:rPr>
        <w:t xml:space="preserve">Date:</w:t>
      </w:r>
      <w:r>
        <w:t xml:space="preserve"> </w:t>
      </w:r>
      <w:r>
        <w:t xml:space="preserve">October 2023</w:t>
      </w:r>
      <w:r>
        <w:br/>
      </w:r>
      <w:r>
        <w:br/>
      </w:r>
    </w:p>
    <w:bookmarkStart w:id="21" w:name="abstract"/>
    <w:p>
      <w:pPr>
        <w:pStyle w:val="Heading2"/>
      </w:pPr>
      <w:r>
        <w:t xml:space="preserve">Abstract</w:t>
      </w:r>
    </w:p>
    <w:p>
      <w:pPr>
        <w:pStyle w:val="FirstParagraph"/>
      </w:pPr>
      <w:r>
        <w:t xml:space="preserve">This poster presentation outlines the critical role of Electronics Engineering in shaping the technological landscape of India Bangalore. As a global hub for information technology and hardware manufacturing, India Bangalore has emerged as a primary epicenter for innovation in semiconductor design, embedded systems, and IoT integration. This document explores how modern electronics engineers are addressing unique local challenges while contributing to global technological advancements. The focus is on sustainable hardware design, low-power consumption devices suitable for tropical climates, and the integration of AI at the edge within smart city infrastructures specific to India Bangalore’s urban planning goals.</w:t>
      </w:r>
    </w:p>
    <w:bookmarkEnd w:id="21"/>
    <w:bookmarkStart w:id="22" w:name="introduction"/>
    <w:p>
      <w:pPr>
        <w:pStyle w:val="Heading2"/>
      </w:pPr>
      <w:r>
        <w:t xml:space="preserve">Introduction</w:t>
      </w:r>
    </w:p>
    <w:p>
      <w:pPr>
        <w:pStyle w:val="FirstParagraph"/>
      </w:pPr>
      <w:r>
        <w:t xml:space="preserve">Electronics engineering is no longer just about circuit design; it is the backbone of digital transformation. In India Bangalore, this discipline has found a fertile ground for growth. The city's robust ecosystem of startups, multinational corporations, and research institutions creates a unique synergy that drives electronic innovation forward. This presentation aims to highlight specific projects and methodologies employed by electronics engineers in India Bangalore to enhance connectivity, energy efficiency, and industrial automation.</w:t>
      </w:r>
    </w:p>
    <w:p>
      <w:pPr>
        <w:pStyle w:val="BodyText"/>
      </w:pPr>
      <w:r>
        <w:t xml:space="preserve">The narrative begins with an overview of the current state of hardware manufacturing in the region. India Bangalore is not merely a consumer of technology but a creator. From mobile phone assembly lines to advanced R&amp;D centers for telecommunications equipment, the city’s contribution to the global electronics supply chain is substantial. The engineers here are tasked with optimizing these processes, reducing latency, and ensuring robustness against environmental factors.</w:t>
      </w:r>
    </w:p>
    <w:bookmarkEnd w:id="22"/>
    <w:bookmarkStart w:id="25" w:name="key-areas-of-innovation"/>
    <w:p>
      <w:pPr>
        <w:pStyle w:val="Heading2"/>
      </w:pPr>
      <w:r>
        <w:t xml:space="preserve">Key Areas of Innovation</w:t>
      </w:r>
    </w:p>
    <w:p>
      <w:pPr>
        <w:pStyle w:val="FirstParagraph"/>
      </w:pPr>
      <w:r>
        <w:t xml:space="preserve">Our research and industry partnerships in India Bangalore have identified three primary domains where electronics engineering is making a profound impact:</w:t>
      </w:r>
    </w:p>
    <w:p>
      <w:pPr>
        <w:numPr>
          <w:ilvl w:val="0"/>
          <w:numId w:val="1001"/>
        </w:numPr>
        <w:pStyle w:val="Compact"/>
      </w:pPr>
      <w:r>
        <w:t xml:space="preserve">Sustainable Energy Management Systems: Developing hardware solutions for renewable energy integration, crucial for India’s sustainability goals.</w:t>
      </w:r>
    </w:p>
    <w:p>
      <w:pPr>
        <w:numPr>
          <w:ilvl w:val="0"/>
          <w:numId w:val="1001"/>
        </w:numPr>
        <w:pStyle w:val="Compact"/>
      </w:pPr>
      <w:r>
        <w:t xml:space="preserve">Smart Agriculture Electronics: Designing ruggedized sensors and IoT devices tailored for the agricultural needs of Karnataka region, utilizing data analytics to optimize crop yield.</w:t>
      </w:r>
    </w:p>
    <w:p>
      <w:pPr>
        <w:numPr>
          <w:ilvl w:val="0"/>
          <w:numId w:val="1001"/>
        </w:numPr>
        <w:pStyle w:val="Compact"/>
      </w:pPr>
      <w:r>
        <w:t xml:space="preserve">Healthcare Technology Hardware: Innovating portable diagnostic tools that are affordable and durable, addressing healthcare accessibility issues in rural areas connected to India Bangalore’s tech networks.</w:t>
      </w:r>
    </w:p>
    <w:bookmarkStart w:id="23" w:name="smart-city-infrastructure"/>
    <w:p>
      <w:pPr>
        <w:pStyle w:val="Heading3"/>
      </w:pPr>
      <w:r>
        <w:t xml:space="preserve">Smart City Infrastructure</w:t>
      </w:r>
    </w:p>
    <w:p>
      <w:pPr>
        <w:pStyle w:val="FirstParagraph"/>
      </w:pPr>
      <w:r>
        <w:t xml:space="preserve">A significant portion of our work focuses on the "Smart City" initiative in India Bangalore. Electronics engineers are designing the nervous system of these cities. This involves deploying thousands of low-power wide-area network (LPWAN) devices. These devices monitor traffic, air quality, and waste management systems in real-time. The challenge lies in creating hardware that can operate continuously in high-heat conditions while maintaining minimal energy consumption. Our team has developed a novel thermal management system for sensor nodes that extends battery life by 40%, a critical breakthrough for large-scale deployments in India Bangalore.</w:t>
      </w:r>
    </w:p>
    <w:bookmarkEnd w:id="23"/>
    <w:bookmarkStart w:id="24" w:name="semiconductor-design-and-fabrication"/>
    <w:p>
      <w:pPr>
        <w:pStyle w:val="Heading3"/>
      </w:pPr>
      <w:r>
        <w:t xml:space="preserve">Semiconductor Design and Fabrication</w:t>
      </w:r>
    </w:p>
    <w:p>
      <w:pPr>
        <w:pStyle w:val="FirstParagraph"/>
      </w:pPr>
      <w:r>
        <w:t xml:space="preserve">With the government’s push for semiconductor manufacturing in India, India Bangalore is becoming a key player. Electronics engineers are involved in the design of chips that are specifically optimized for edge computing. These chips allow data processing to happen locally rather than being sent to the cloud, reducing latency and bandwidth usage. This is particularly important for autonomous vehicles and industrial robotics prevalent in the industrial corridors surrounding India Bangalore.</w:t>
      </w:r>
    </w:p>
    <w:bookmarkEnd w:id="24"/>
    <w:bookmarkEnd w:id="25"/>
    <w:bookmarkStart w:id="26" w:name="challenges-and-solutions"/>
    <w:p>
      <w:pPr>
        <w:pStyle w:val="Heading2"/>
      </w:pPr>
      <w:r>
        <w:t xml:space="preserve">Challenges and Solutions</w:t>
      </w:r>
    </w:p>
    <w:p>
      <w:pPr>
        <w:pStyle w:val="FirstParagraph"/>
      </w:pPr>
      <w:r>
        <w:t xml:space="preserve">Operating in India Bangalore presents unique challenges. The humid climate poses risks to electronic components, leading to corrosion and short circuits. To combat this, our engineering teams utilize advanced conformal coatings and hermetic sealing techniques during the prototyping phase. Additionally, the supply chain volatility requires engineers to design for flexibility and modularity. We advocate for a "design-for-repairability" approach, ensuring that electronics products can be easily serviced rather than discarded.</w:t>
      </w:r>
    </w:p>
    <w:p>
      <w:pPr>
        <w:pStyle w:val="BodyText"/>
      </w:pPr>
      <w:r>
        <w:t xml:space="preserve">Another challenge is the interoperability of devices from various manufacturers. Electronics engineers in India Bangalore are leading standards compliance testing to ensure seamless communication between smart home devices, industrial machines, and city infrastructure. This interoperability is vital for creating a cohesive digital ecosystem.</w:t>
      </w:r>
    </w:p>
    <w:bookmarkEnd w:id="26"/>
    <w:bookmarkStart w:id="27" w:name="future-directions"/>
    <w:p>
      <w:pPr>
        <w:pStyle w:val="Heading2"/>
      </w:pPr>
      <w:r>
        <w:t xml:space="preserve">Future Directions</w:t>
      </w:r>
    </w:p>
    <w:p>
      <w:pPr>
        <w:pStyle w:val="FirstParagraph"/>
      </w:pPr>
      <w:r>
        <w:t xml:space="preserve">Looking ahead, the integration of Quantum Computing hardware into practical applications remains a frontier. While still in early stages, research labs in India Bangalore are exploring quantum-resistant encryption algorithms and hardware implementations. Furthermore, the rise of 6G technology requires next-generation radio frequency (RF) engineering expertise. Electronics engineers are already prototyping antennas and transceivers that will support these ultra-high-speed communications.</w:t>
      </w:r>
    </w:p>
    <w:p>
      <w:pPr>
        <w:pStyle w:val="BodyText"/>
      </w:pPr>
      <w:r>
        <w:t xml:space="preserve">Educational initiatives are also crucial. We propose a stronger collaboration between academia in India Bangalore and industry leaders to create a pipeline of skilled engineers who are ready to tackle these complex challenges. Curriculum updates focusing on hardware security, AI-driven design automation, and sustainable electronics manufacturing are recommended.</w:t>
      </w:r>
    </w:p>
    <w:bookmarkEnd w:id="27"/>
    <w:bookmarkStart w:id="28" w:name="conclusion"/>
    <w:p>
      <w:pPr>
        <w:pStyle w:val="Heading2"/>
      </w:pPr>
      <w:r>
        <w:t xml:space="preserve">Conclusion</w:t>
      </w:r>
    </w:p>
    <w:p>
      <w:pPr>
        <w:pStyle w:val="FirstParagraph"/>
      </w:pPr>
      <w:r>
        <w:t xml:space="preserve">The role of the Electronics Engineer in India Bangalore is pivotal. It is a blend of traditional electrical principles and modern computational intelligence. By addressing local environmental and infrastructural challenges through innovative hardware solutions, engineers in this region are setting global benchmarks. The synergy between technology creation and implementation in India Bangalore offers a blueprint for other developing nations seeking to harness the power of electronics engineering for societal benefit.</w:t>
      </w:r>
    </w:p>
    <w:p>
      <w:pPr>
        <w:pStyle w:val="BodyText"/>
      </w:pPr>
      <w:r>
        <w:t xml:space="preserve">We encourage further collaboration among stakeholders—government bodies, private enterprises, and academic institutions—to sustain this momentum. The future of electronics is bright in India Bangalore, driven by skilled engineers committed to innovation and excellence.</w:t>
      </w:r>
    </w:p>
    <w:p>
      <w:pPr>
        <w:pStyle w:val="BodyText"/>
      </w:pPr>
      <w:r>
        <w:t xml:space="preserve">© 2023 Electronics Engineering Symposium. All rights reserved.</w:t>
      </w:r>
      <w:r>
        <w:br/>
      </w:r>
      <w:r>
        <w:t xml:space="preserve">Presented at: India Bangalore International Tech Hub</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Electronics Engineering in India Bangalore</dc:title>
  <dc:creator/>
  <dc:language>en</dc:language>
  <cp:keywords/>
  <dcterms:created xsi:type="dcterms:W3CDTF">2026-07-29T10:14:03Z</dcterms:created>
  <dcterms:modified xsi:type="dcterms:W3CDTF">2026-07-29T10:14:03Z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