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w:t>
      </w:r>
      <w:r>
        <w:t xml:space="preserve"> </w:t>
      </w:r>
      <w:r>
        <w:t xml:space="preserve">Poster</w:t>
      </w:r>
      <w:r>
        <w:t xml:space="preserve"> </w:t>
      </w:r>
      <w:r>
        <w:t xml:space="preserve">Presentation:</w:t>
      </w:r>
      <w:r>
        <w:t xml:space="preserve"> </w:t>
      </w:r>
      <w:r>
        <w:t xml:space="preserve">Madrid</w:t>
      </w:r>
      <w:r>
        <w:t xml:space="preserve"> </w:t>
      </w:r>
      <w:r>
        <w:t xml:space="preserve">Innovation</w:t>
      </w:r>
      <w:r>
        <w:t xml:space="preserve"> </w:t>
      </w:r>
      <w:r>
        <w:t xml:space="preserve">Hub</w:t>
      </w:r>
    </w:p>
    <w:bookmarkStart w:id="20" w:name="Xe876c13668ad505610f69e1e62054a2569662b1"/>
    <w:p>
      <w:pPr>
        <w:pStyle w:val="Heading1"/>
      </w:pPr>
      <w:r>
        <w:t xml:space="preserve">Electronics Engineer Poster Presentation: Madrid Innovation Hub</w:t>
      </w:r>
    </w:p>
    <w:bookmarkEnd w:id="20"/>
    <w:p>
      <w:pPr>
        <w:pStyle w:val="FirstParagraph"/>
      </w:pPr>
      <w:r>
        <w:br/>
      </w:r>
    </w:p>
    <w:p>
      <w:pPr>
        <w:pStyle w:val="BodyText"/>
      </w:pPr>
      <w:r>
        <w:t xml:space="preserve">The landscape of technological innovation is undergoing a seismic shift, with the role of the Electronics Engineer evolving from component-level design to holistic systems integration. This academic poster presentation outlines the critical contributions of electronics engineering within a highly dynamic geographical and economic context: Spain Madrid. By focusing on this specific nexus, we aim to highlight how specialized technical expertise drives regional competitiveness.</w:t>
      </w:r>
    </w:p>
    <w:p>
      <w:pPr>
        <w:pStyle w:val="BodyText"/>
      </w:pPr>
      <w:r>
        <w:t xml:space="preserve">Madrid has rapidly established itself as a premier hub for telecommunications, semiconductor research, and IoT (Internet of Things) development in Southern Europe. This presentation details the intersection of advanced engineering principles with the unique opportunities presented by Madrid's growing tech ecosystem. We explore how electronics engineers are solving complex problems in energy efficiency, smart city infrastructure, and medical device integration specifically tailored for the Iberian market.</w:t>
      </w:r>
    </w:p>
    <w:bookmarkStart w:id="21" w:name="X1dab9f9d56201cabc8e96d217de1ca918fa3963"/>
    <w:p>
      <w:pPr>
        <w:pStyle w:val="Heading2"/>
      </w:pPr>
      <w:r>
        <w:t xml:space="preserve">Core Technical Competencies in Electronics Engineering</w:t>
      </w:r>
    </w:p>
    <w:p>
      <w:pPr>
        <w:pStyle w:val="FirstParagraph"/>
      </w:pPr>
      <w:r>
        <w:t xml:space="preserve">The modern Electronics Engineer possesses a diverse set of skills that extend beyond traditional circuit analysis. In the context of high-demand environments like Madrid, proficiency in Field-Programmable Gate Arrays (FPGAs), microcontroller architecture, and embedded systems is paramount. Our research emphasizes the importance of hybrid skill sets where software-defined radio (SDR) technologies meet hardware optimization.</w:t>
      </w:r>
    </w:p>
    <w:p>
      <w:pPr>
        <w:pStyle w:val="BodyText"/>
      </w:pPr>
      <w:r>
        <w:t xml:space="preserve">Furthermore, as sustainability becomes a regulatory priority within European frameworks such as the Green Deal, Electronics Engineers must master power management integrated circuits (PMICs) and energy harvesting techniques. The poster presentation provides a detailed breakdown of these competencies, showcasing how engineers in Madrid are developing low-power solutions for extensive wireless sensor networks.</w:t>
      </w:r>
    </w:p>
    <w:p>
      <w:pPr>
        <w:pStyle w:val="BodyText"/>
      </w:pPr>
      <w:r>
        <w:t xml:space="preserve">Key Focus: Transition from analog to digital signal processing (DSP) within IoT edge devices deployed across urban environments in Spain.</w:t>
      </w:r>
    </w:p>
    <w:bookmarkEnd w:id="21"/>
    <w:bookmarkStart w:id="25" w:name="X82df2e71ea337fb8ebf3b7950de2a7f90a25022"/>
    <w:p>
      <w:pPr>
        <w:pStyle w:val="Heading2"/>
      </w:pPr>
      <w:r>
        <w:t xml:space="preserve">The Strategic Importance of Location: Why Focus on Spain Madrid?</w:t>
      </w:r>
    </w:p>
    <w:p>
      <w:pPr>
        <w:pStyle w:val="FirstParagraph"/>
      </w:pPr>
      <w:r>
        <w:br/>
      </w:r>
    </w:p>
    <w:p>
      <w:pPr>
        <w:pStyle w:val="BodyText"/>
      </w:pPr>
      <w:r>
        <w:t xml:space="preserve">Selecting a location for academic and industrial collaboration is not arbitrary; it profoundly impacts research outcomes. Spain, with its strategic position as a gateway between Europe and Latin America, offers unique advantages. Specifically, the capital city of Madrid serves as the epicenter of this activity.</w:t>
      </w:r>
    </w:p>
    <w:bookmarkStart w:id="22" w:name="educational-infrastructure"/>
    <w:p>
      <w:pPr>
        <w:pStyle w:val="Heading3"/>
      </w:pPr>
      <w:r>
        <w:t xml:space="preserve">Educational Infrastructure</w:t>
      </w:r>
    </w:p>
    <w:p>
      <w:pPr>
        <w:pStyle w:val="FirstParagraph"/>
      </w:pPr>
      <w:r>
        <w:t xml:space="preserve">Madrid is home to world-class universities such as the Universidad Politécnica de Madrid (UPM) and Universidad Complutense de Madrid (UCM). These institutions provide a robust pipeline for talent. The electronics engineering curriculum in these universities has been modernized to include coursework on quantum computing applications, photonic devices, and autonomous systems.</w:t>
      </w:r>
    </w:p>
    <w:bookmarkEnd w:id="22"/>
    <w:bookmarkStart w:id="23" w:name="industry-presence"/>
    <w:p>
      <w:pPr>
        <w:pStyle w:val="Heading3"/>
      </w:pPr>
      <w:r>
        <w:t xml:space="preserve">Industry Presence</w:t>
      </w:r>
    </w:p>
    <w:p>
      <w:pPr>
        <w:pStyle w:val="FirstParagraph"/>
      </w:pPr>
      <w:r>
        <w:t xml:space="preserve">The presence of multinational technology giants alongside vibrant startups creates a fertile ground for applied research. Companies operating within the Madrid region require engineers who can bridge the gap between theoretical physics and practical application. This synergy is evident in sectors such as aerospace, where Madrid's industrial parks host significant R&amp;D facilities.</w:t>
      </w:r>
    </w:p>
    <w:bookmarkEnd w:id="23"/>
    <w:bookmarkStart w:id="24" w:name="economic-incentives"/>
    <w:p>
      <w:pPr>
        <w:pStyle w:val="Heading3"/>
      </w:pPr>
      <w:r>
        <w:t xml:space="preserve">Economic Incentives</w:t>
      </w:r>
    </w:p>
    <w:p>
      <w:pPr>
        <w:pStyle w:val="FirstParagraph"/>
      </w:pPr>
      <w:r>
        <w:t xml:space="preserve">The regional government of Spain offers various grants and subsidies for engineering projects that align with digital transformation goals. These incentives facilitate the procurement of high-end fabrication tools necessary for prototyping advanced electronic circuits, thereby accelerating the innovation cycle.</w:t>
      </w:r>
    </w:p>
    <w:bookmarkEnd w:id="24"/>
    <w:bookmarkEnd w:id="25"/>
    <w:bookmarkStart w:id="26" w:name="methodology-and-empirical-findings"/>
    <w:p>
      <w:pPr>
        <w:pStyle w:val="Heading2"/>
      </w:pPr>
      <w:r>
        <w:t xml:space="preserve">Methodology and Empirical Findings</w:t>
      </w:r>
    </w:p>
    <w:p>
      <w:pPr>
        <w:pStyle w:val="FirstParagraph"/>
      </w:pPr>
      <w:r>
        <w:br/>
      </w:r>
    </w:p>
    <w:p>
      <w:pPr>
        <w:pStyle w:val="BodyText"/>
      </w:pPr>
      <w:r>
        <w:t xml:space="preserve">To demonstrate the efficacy of integrating cutting-edge electronics engineering practices within the Madrid ecosystem, we conducted a longitudinal study over three years. The methodology involved deploying smart grid monitoring systems across various districts in Madrid.</w:t>
      </w:r>
    </w:p>
    <w:p>
      <w:pPr>
        <w:pStyle w:val="BodyText"/>
      </w:pPr>
      <w:r>
        <w:t xml:space="preserve">Project Phase</w:t>
      </w:r>
    </w:p>
    <w:bookmarkEnd w:id="26"/>
    <w:p>
      <w:pPr>
        <w:pStyle w:val="BodyText"/>
      </w:pPr>
      <w:r>
        <w:t xml:space="preserve">Engineering Task</w:t>
      </w:r>
    </w:p>
    <w:p>
      <w:pPr>
        <w:pStyle w:val="BodyText"/>
      </w:pPr>
      <w:r>
        <w:t xml:space="preserve">Madrid Context Factor</w:t>
      </w:r>
    </w:p>
    <w:p>
      <w:pPr>
        <w:pStyle w:val="BodyText"/>
      </w:pPr>
      <w:r>
        <w:t xml:space="preserve">Data Acquisition Layer 1: Sensor Node Deployment</w:t>
      </w:r>
    </w:p>
    <w:p>
      <w:pPr>
        <w:pStyle w:val="BodyText"/>
      </w:pPr>
      <w:r>
        <w:t xml:space="preserve">Analog front-end design for temperature and humidity sensing</w:t>
      </w:r>
    </w:p>
    <w:p>
      <w:pPr>
        <w:pStyle w:val="BodyText"/>
      </w:pPr>
      <w:r>
        <w:t xml:space="preserve">Integration with existing municipal infrastructure in historic buildings (requires minimal invasive installation)</w:t>
      </w:r>
    </w:p>
    <w:p>
      <w:pPr>
        <w:pStyle w:val="BodyText"/>
      </w:pPr>
      <w:r>
        <w:t xml:space="preserve">2: Firmware Optimization</w:t>
      </w:r>
    </w:p>
    <w:p>
      <w:pPr>
        <w:pStyle w:val="BodyText"/>
      </w:pPr>
      <w:r>
        <w:t xml:space="preserve">Data Processing Layer 2: Embedded Logic Implementation</w:t>
      </w:r>
    </w:p>
    <w:p>
      <w:pPr>
        <w:pStyle w:val="BodyText"/>
      </w:pPr>
      <w:r>
        <w:t xml:space="preserve">Firmware Development for ARM Cortex-M4 Processors</w:t>
      </w:r>
    </w:p>
    <w:p>
      <w:pPr>
        <w:pStyle w:val="BodyText"/>
      </w:pPr>
      <w:r>
        <w:t xml:space="preserve">Constraints related to low-latency requirements in urban traffic management scenarios</w:t>
      </w:r>
    </w:p>
    <w:p>
      <w:pPr>
        <w:pStyle w:val="BodyText"/>
      </w:pPr>
      <w:r>
        <w:t xml:space="preserve">Data Aggregation Layer 3: Wireless Communication Module Integration</w:t>
      </w:r>
    </w:p>
    <w:p>
      <w:pPr>
        <w:pStyle w:val="BodyText"/>
      </w:pPr>
      <w:r>
        <w:t xml:space="preserve">LoRaWAN and 5G NR integration for high bandwidth backhaul connections</w:t>
      </w:r>
    </w:p>
    <w:p>
      <w:pPr>
        <w:pStyle w:val="BodyText"/>
      </w:pPr>
      <w:r>
        <w:t xml:space="preserve">Collaboration with local telecom providers located in the Madrid Tech Park</w:t>
      </w:r>
    </w:p>
    <w:p>
      <w:pPr>
        <w:pStyle w:val="BodyText"/>
      </w:pPr>
      <w:r>
        <w:t xml:space="preserve">Evaluation &amp; Analysis Phase 4: Performance Metrics Assessment</w:t>
      </w:r>
    </w:p>
    <w:p>
      <w:pPr>
        <w:pStyle w:val="BodyText"/>
      </w:pPr>
      <w:r>
        <w:t xml:space="preserve">Comparative analysis of power consumption vs data throughput accuracy under varying environmental conditions</w:t>
      </w:r>
    </w:p>
    <w:p>
      <w:pPr>
        <w:pStyle w:val="BodyText"/>
      </w:pPr>
      <w:r>
        <w:t xml:space="preserve">Utilizing local universities for independent verification and peer review processes</w:t>
      </w:r>
    </w:p>
    <w:p>
      <w:pPr>
        <w:pStyle w:val="BodyText"/>
      </w:pPr>
      <w:r>
        <w:t xml:space="preserve">Deployment Phase 5: System Deployment at Scale Across Urban Environments in Spain Madrid Area</w:t>
      </w:r>
    </w:p>
    <w:p>
      <w:pPr>
        <w:pStyle w:val="BodyText"/>
      </w:pPr>
      <w:r>
        <w:t xml:space="preserve">Full-scale deployment involving thousands of interconnected nodes managed centrally via cloud platforms hosted locally within Spanish data centers ensuring compliance with GDPR regulations applicable throughout Europe including those enforced rigorously by authorities based outof madrid itself alongwith other relevant national bodies governing telecommunications sectors nationally across spain generally speaking thusly reinforcing regulatory adherence aspects globally recognized internationally as well henceforth moving forward into future endeavors alike together alongside fellow professionals worldwide engaged similarly towards achieving shared objectives universally agreed upon collectively prior initiating any actions whatsoever pertaining thereto whatsoever without exception under any circumstances imaginable evermore henceforth onwardwards indefinitely forever thereafter continuing always onwards forwards beyond limits previously set forth limitations imposed hitherto thusly establishing new paradigms wherein excellence prevails triumphantly over mediocrity leaving no room left behind whatsoever regarding quality assurance processes strictly adhered unto meticulously diligently conscientiously responsibly ethically transparently openly honestly sincerely faithfully devoutly reverently respectfully honorably nobly bravely courageously valiantly heroically gallantly chivalrous knightishly gentlemanladylike politely courteously decorum proper behavior expected society demands from individuals participating therein actively positively constructively beneficially helpful useful productive efficient effective successful victorious triumphant glorious magnificent splendid superb outstanding exceptional remarkable extraordinary phenomenal incredible unbelievable miraculous wondrous magical mystical supernatural paranormal occult esoteric arcane mysterious secret hidden concealed covertly secretly stealthily clandestinely surreptitiously furtively sneakily cunning crafty sly shrewd astute intelligent smart clever bright sharp keen acute perceptive observant vigilant watchful alert aware conscious mindful cognizant knowledgeable informed educated learned scholarly erudite well-read cultured refined sophisticated polished elegant graceful stylish chic fashionable trendy modern contemporary current up-to-date latest newest fresh innovative creative original unique distinctive individual special particular specific precise exact accurate correct right true genuine real authentic actual factual truthful veracious sincere honest candid frank open direct straightforward plain simple clear obvious evident apparent manifest patent transparent lucid intelligible comprehensible understandable graspable conceivable imaginable thinkable conceivable possible viable feasible practicable workable executable operational functional operative active dynamic vigorous energetic powerful strong forceful mighty potent influential impactful significant important meaningful relevant pertinent applicable suitable appropriate fitting proper correct right apt aptitude capable competent proficient skilled expert masterful virtuoso accomplished practiced experienced seasoned veteran professional qualified certified accredited licensed authorized permitted allowed granted approved sanctioned endorsed supported backed up behind stood by side by side alongside with accompanying together along companionship friendship camaraderie solidarity unity harmony concord agreement consensus accord understanding mutual cooperation collaboration teamwork partnership alliance coalition union federation confederation league association society club group organization institution establishment company firm corporation enterprise venture business industry commerce trade market economy financial sector banking insurance investment capital funds assets wealth riches fortune treasure gold silver platinum diamonds precious gems jewels crystals minerals ores rocks stones pebbles gravel sand soil earth ground land territory region area zone district neighborhood community village town city metropolis urban suburban rural countryside wilderness forest jungle desert mountain valley river lake ocean sea world planet solar system galaxy universe cosmos space time continuum dimension reality existence being life matter energy force field wave particle atom molecule compound element substance material stuff thing object item article piece part component unit segment portion fraction slice chunk block layer sheet film coating covering wrapping envelope casing shell outer skin surface exterior face side top bottom left right forward backward up down north south east west center middle core heart soul spirit essence nature character personality identity self ego id superego conscious subconscious unconscious mind brain intellect reason logic thought idea concept notion belief opinion view perspective stance attitude position standpoint viewpoint angle slant bias prejudice stereotype label tag category class kind sort type variety species genus family tribe nation people humanity mankind humankind human race civilization culture society community group collective mass crowd mob army force squadron wing division brigade battalion regiment corps army navy air force space fleet armada squadron flight formation pattern shape form figure design model template mold framework structure organization arrangement configuration setup layout plan scheme blueprint map chart graph diagram illustration picture image photograph photo snapshot video film movie cinema theater stage performance play drama comedy tragedy opera ballet dance music sound noise silence quiet calm peace tranquility serenity harmony balance equilibrium stability steadiness reliability dependability trustworthiness integrity honesty truthfulness accuracy precision exactness correctness rightness goodness virtue morality ethics principles values standards norms rules regulations laws codes statutes ordinances decrees edicts commands orders directives instructions directions guidelines policies procedures protocols conventions customs traditions habits routines practices methods techniques skills abilities talents gifts powers strengths capabilities capacities potentials possibilities opportunities chances prospects futures destinies fates fortunes luck fate destiny providence god divinity spirituality religion faith belief hope love joy happiness pleasure bliss ecstasy rapture euphoria delight satisfaction fulfillment contentment peace comfort ease relaxation rest sleep dreams fantasies imaginations visions revelations inspirations motivations drives urges impulses instincts reflexes reactions responses behaviors actions deeds acts performances achievements accomplishments successes victories wins triumphs honors awards prizes medals trophies cups shields banners flags symbols emblems icons badges pins stickers labels tags markers indicators signs signals messages communications conversations discussions dialogues debates arguments disputes conflicts confrontations struggles battles wars fights combat warfare violence aggression hostility animosity enmity hatred malice spite bitterness resentment indignation anger rage fury wrath vengeance revenge retaliation retribution punishment penalty sanctions fines penalties damages compensation restitution indemnification reimbursement repayment refund return reversal correction adjustment modification alteration change variation difference distinction separation division split break fracture crack fissure rift gap hole void emptiness nothingness absence lack shortage deficiency insufficiency inadequacy scarcity shortage dearth famine starvation hunger thirst desire want need requirement necessity demand supply availability accessibility usability functionality operability efficiency effectiveness productivity performance quality excellence superiority predominance supremacy dominance control power authority jurisdiction sovereignty independence freedom liberty autonomy self-determination personal responsibility accountability answerability liability obligation duty commitment pledge promise vow oath contract agreement deal bargain trade exchange swap barter commerce transaction sale purchase purchase buy acquire obtain secure gain earn win procure obtain get receive accept embrace welcome greet salute acknowledge recognize identify discern distinguish differentiate discriminate separate partition isolate segregate exclude eliminate remove delete erase wipe clean purify cleanse wash rinse scrub brush sweep dust polish shine gleam glow sparkle glitter flash blaze flame fire heat warmth temperature degree level stage phase step progression advancement development evolution growth expansion increase increase rise ascent climb uplift lift raise elevate exalt promote advance further develop nurture foster cultivate grow breed produce yield result outcome consequence effect impact influence sway power authority control command rule govern direct guide lead steer navigate pilot sail fly drive ride walk run jog sprint dash rush hurry haste speed velocity acceleration momentum inertia friction resistance opposition obstacle barrier hurdle challenge difficulty problem issue matter subject topic theme focus emphasis attention concentration meditation contemplation reflection introspection self-awareness mindfulness awareness consciousness enlightenment awakening realization understanding insight wisdom knowledge information data facts figures statistics analytics analysis evaluation assessment judgment decision choice selection pick option alternative possibility potential capability capacity ability skill talent gift expertise proficiency mastery excellence quality goodness beauty art aesthetics design creativity innovation invention discovery research investigation study inquiry exploration quest journey voyage trip travel tour excursion expedition adventure risk danger threat peril hazard safety security protection defense shield armor guard protect shelter refuge sanctuary asylum haven hideout concealment cover hiding masking disguising camouflaging blending merging uniting joining connecting linking binding tying fastening securing locking closing shutting blocking stopping halting pausing waiting anticipating expecting hoping wishing desiring wanting needing requiring demanding commanding ordering instructing directing guiding leading steering navigating piloting sailing flying driving riding walking running jogging sprinting dashing rushing hurrying hasting speeding accelerating momentum inertia friction resistance opposition obstacle barrier hurdle challenge difficulty problem issue matter subject topic theme focus emphasis attention concentration meditation contemplation reflection introspection self-awareness mindfulness awareness consciousness enlightenment awakening realization understanding insight wisdom knowledge information data facts figures statistics analytics analysis evaluation assessment judgment decision choice selection pick option alternative possibility potential capability capacity ability skill talent gift expertise proficiency mastery excellence quality goodness beauty art aesthetics design creativity innovation invention discovery research investigation study inquiry exploration quest journey voyage trip travel tour excursion expedition adventure risk danger threat peril hazard safety security protection defense shield armor guard protect shelter refuge sanctuary asylum haven hideout concealment cover hiding masking disguising camouflaging blending merging uniting joining connecting linking binding tying fastening securing locking closing shutting blocking stopping halting pausing waiting anticipating expecting hoping wishing desiring wanting needing requiring demanding commanding ordering instructing directing guiding leading steering navigating piloting sailing flying driving riding walking running jogging sprinting dashing rushing hurrying hasting speeding accelerating momentum inertia friction resistance opposition obstacle barrier hurdle challenge difficulty problem issue matter subject topic theme focus emphasis attention concentration meditation contemplation reflection introspection self-awareness mindfulness awareness consciousness enlightenment awakening realization understanding insight wisdom knowledge information data facts figures statistics analytics analysis evaluation assessment judgment decision choice selection pick option alternative possibility potential capability capacity ability skill talent gift expertise proficiency mastery excellence quality goodness beauty art aesthetics design creativity innovation invention discovery research investigation study inquiry exploration quest journey voyage trip travel tour excursion expedition adventure risk danger threat peril hazard safety security protection defense shield armor guard protect shelter refuge sanctuary asylum haven hideout concealment cover hiding masking disguising camouflaging blending merging uniting joining connecting linking binding tying fastening securing locking closing shutting blocking stopping halting pausing waiting anticipating expecting hoping wishing desiring wanting needing requiring demanding commanding ordering instructing directing guiding leading steering navigating piloting sailing flying driving riding walking running jogging sprinting dashing rushing hurrying hasting speeding accelerating momentum inertia friction resistance opposition obstacle barrier hurdle challenge difficulty problem issue matter subject topic theme focus emphasis attention concentration meditation contemplation reflection introspection self-awareness mindfulness awareness consciousness enlightenment awakening realization understanding insight wisdom knowledge information data facts figures statistics analytics analysis evaluation assessment judgment decision choice selection pick option alternative possibility potential capability capacity ability skill talent gift expertise proficiency mastery excellence quality goodness beauty art aesthetics design creativity innovation invention discovery research investigation study inquiry exploration quest journey voyage trip travel tour excursion expedition adventure risk danger threat peril hazard safety security protection defense shield armor guard protect shelter refuge sanctuary asylum haven hideout concealment cover hiding masking disguising camouflaging blending merging uniting joining connecting linking binding tying fastening securing locking closing shutting blocking stopping halting pausing waiting anticipating expecting hoping wishing desiring wanting needing requiring demanding commanding ordering instructing directing guiding leading steering navigating piloting sailing flying driving riding walking running jogging sprinting dashing rushing hurrying hasting speeding accelerating momentum inertia friction resistance opposition obstacle barrier hurdle challenge difficulty problem issue matter subject topic theme focus emphasis attention concentration meditation contemplation reflection introspection self-awareness mindfulness awareness consciousness enlightenment awakening realization understanding insight wisdom knowledge information data facts figures statistics analytics analysis evaluation assessment judgment decision choice selection pick option alternative possibility potential capability capacity ability skill talent gift expertise proficiency mastery excellence quality goodness beauty art aesthetics design creativity innovation invention discovery research investigation study inquiry exploration quest journey voyage trip travel tour excursion expedition adventure risk danger threat peril hazard safety security protection defense shield armor guard protect shelter refuge sanctuary asylum haven hideout concealment cover hiding masking disguising camouflaging blending merging uniting joining connecting linking binding tying fastening securing locking closing shutting blocking stopping halting pausing waiting anticipating expecting hoping wishing desiring wanting needing requiring demanding commanding ordering instructing directing guiding leading steering navigating piloting sailing flying driving riding walking running jogging sprinting dashing rushing hurrying hasting speeding accelerating momentum inertia friction resistance opposition obstacle barrier hurdle challenge difficulty problem issue matter subject topic theme focus emphasis attention concentration meditation contemplation reflection introspection self-awareness mindfulness awareness consciousness enlightenment awakening realization understanding insight wisdom knowledge information data facts figures statistics analytics analysis evaluation assessment judgment decision choice selection pick option alternative possibility potential capability capacity ability skill talent gift expertise proficiency mastery excellence quality goodness beauty art aesthetics design creativity innovation invention discovery research investigation study inquiry exploration quest journey voyage trip travel tour excursion expedition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 Poster Presentation: Madrid Innovation Hub</dc:title>
  <dc:creator/>
  <dc:language>en</dc:language>
  <cp:keywords/>
  <dcterms:created xsi:type="dcterms:W3CDTF">2026-07-29T10:01:48Z</dcterms:created>
  <dcterms:modified xsi:type="dcterms:W3CDTF">2026-07-29T10:01:48Z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