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Kampala</w:t>
      </w:r>
    </w:p>
    <w:bookmarkStart w:id="20" w:name="X3a3f6b43f4336428725ea2763f694ab40f71f48"/>
    <w:p>
      <w:pPr>
        <w:pStyle w:val="Heading1"/>
      </w:pPr>
      <w:r>
        <w:t xml:space="preserve">The Role of Electronics Engineers in Modernizing Infrastructure</w:t>
      </w:r>
    </w:p>
    <w:p>
      <w:pPr>
        <w:pStyle w:val="FirstParagraph"/>
      </w:pPr>
      <w:r>
        <w:t xml:space="preserve">A Strategic Analysis of the Impact of Electronics Engineer expertise within the Rapidly Developing Context of Uganda Kampala</w:t>
      </w:r>
    </w:p>
    <w:bookmarkEnd w:id="20"/>
    <w:bookmarkStart w:id="22" w:name="introduction"/>
    <w:bookmarkStart w:id="21" w:name="introduction-and-context"/>
    <w:p>
      <w:pPr>
        <w:pStyle w:val="Heading3"/>
      </w:pPr>
      <w:r>
        <w:t xml:space="preserve">1. Introduction and Context</w:t>
      </w:r>
    </w:p>
    <w:p>
      <w:pPr>
        <w:pStyle w:val="FirstParagraph"/>
      </w:pPr>
      <w:r>
        <w:t xml:space="preserve">The city of Uganda Kampala stands as a beacon of economic growth and technological advancement in East Africa. As one of the fastest-growing metropolitan areas on the continent, it faces unique challenges regarding infrastructure, energy stability, and digital connectivity. In this dynamic environment, the role of an Electronics Engineer is not merely technical but transformative.</w:t>
      </w:r>
    </w:p>
    <w:p>
      <w:pPr>
        <w:pStyle w:val="BodyText"/>
      </w:pPr>
      <w:r>
        <w:t xml:space="preserve">This poster presentation highlights how specialized knowledge in electronics engineering serves as a critical catalyst for development in Uganda Kampala. By addressing power grid instability, improving telecommunications infrastructure, and fostering local manufacturing capabilities, Electronics Engineers are pivotal in shaping the urban landscape of Uganda Kampala into a smart city of the future.</w:t>
      </w:r>
    </w:p>
    <w:bookmarkEnd w:id="21"/>
    <w:bookmarkEnd w:id="22"/>
    <w:bookmarkStart w:id="24" w:name="energy"/>
    <w:bookmarkStart w:id="23" w:name="stabilizing-energy-infrastructure"/>
    <w:p>
      <w:pPr>
        <w:pStyle w:val="Heading3"/>
      </w:pPr>
      <w:r>
        <w:t xml:space="preserve">2. Stabilizing Energy Infrastructure</w:t>
      </w:r>
    </w:p>
    <w:p>
      <w:pPr>
        <w:pStyle w:val="FirstParagraph"/>
      </w:pPr>
      <w:r>
        <w:t xml:space="preserve">The backbone of any modern economy is reliable energy. In Uganda Kampala, the demand for electricity has outpaced supply in many districts, leading to frequent blackouts that hinder industrial productivity and daily life. Electronics Engineers play a crucial role in designing and implementing smart grid technologies.</w:t>
      </w:r>
    </w:p>
    <w:p>
      <w:pPr>
        <w:numPr>
          <w:ilvl w:val="0"/>
          <w:numId w:val="1001"/>
        </w:numPr>
        <w:pStyle w:val="Compact"/>
      </w:pPr>
      <w:r>
        <w:rPr>
          <w:bCs/>
          <w:b/>
        </w:rPr>
        <w:t xml:space="preserve">Smart Meters:</w:t>
      </w:r>
    </w:p>
    <w:p>
      <w:pPr>
        <w:numPr>
          <w:ilvl w:val="0"/>
          <w:numId w:val="1001"/>
        </w:numPr>
        <w:pStyle w:val="Compact"/>
      </w:pPr>
      <w:r>
        <w:rPr>
          <w:bCs/>
          <w:b/>
        </w:rPr>
        <w:t xml:space="preserve">Solar Integration:</w:t>
      </w:r>
    </w:p>
    <w:p>
      <w:pPr>
        <w:numPr>
          <w:ilvl w:val="0"/>
          <w:numId w:val="1001"/>
        </w:numPr>
        <w:pStyle w:val="Compact"/>
      </w:pPr>
      <w:r>
        <w:rPr>
          <w:bCs/>
          <w:b/>
        </w:rPr>
        <w:t xml:space="preserve">Maintenance Automation:</w:t>
      </w:r>
    </w:p>
    <w:bookmarkEnd w:id="23"/>
    <w:bookmarkEnd w:id="24"/>
    <w:bookmarkStart w:id="26" w:name="telecoms"/>
    <w:bookmarkStart w:id="25" w:name="bridging-the-digital-divide"/>
    <w:p>
      <w:pPr>
        <w:pStyle w:val="Heading3"/>
      </w:pPr>
      <w:r>
        <w:t xml:space="preserve">3. Bridging the Digital Divide</w:t>
      </w:r>
    </w:p>
    <w:p>
      <w:pPr>
        <w:pStyle w:val="FirstParagraph"/>
      </w:pPr>
      <w:r>
        <w:t xml:space="preserve">In the context of Uganda Kampala, connectivity is synonymous with opportunity. The rapid expansion of 4G and the rollout of 5G networks require sophisticated hardware design and signal processing expertise that only qualified Electronics Engineers possess.</w:t>
      </w:r>
    </w:p>
    <w:p>
      <w:pPr>
        <w:pStyle w:val="BodyText"/>
      </w:pPr>
      <w:r>
        <w:t xml:space="preserve">From optimizing cell tower coverage in densely populated areas like Nakawa and Kamwokya to developing low-cost communication devices tailored for local languages, Electronics Engineers are ensuring that the residents of Uganda Kampala remain connected to the global economy. They design the radio frequency (RF) circuits and embedded systems that make mobile money transactions—vital for economic activity in Uganda Kampala—secure and seamless.</w:t>
      </w:r>
    </w:p>
    <w:bookmarkEnd w:id="25"/>
    <w:bookmarkEnd w:id="26"/>
    <w:bookmarkStart w:id="28" w:name="healthcare"/>
    <w:bookmarkStart w:id="27" w:name="innovating-in-healthcare"/>
    <w:p>
      <w:pPr>
        <w:pStyle w:val="Heading3"/>
      </w:pPr>
      <w:r>
        <w:t xml:space="preserve">4. Innovating in Healthcare</w:t>
      </w:r>
    </w:p>
    <w:p>
      <w:pPr>
        <w:pStyle w:val="FirstParagraph"/>
      </w:pPr>
      <w:r>
        <w:t xml:space="preserve">The health sector in Uganda Kampala is increasingly reliant on electronic medical devices. Electronics Engineers are at the forefront of introducing affordable diagnostic tools, such as portable ultrasound machines and digital ECG monitors, which are essential for rural clinics surrounding Uganda Kampala.</w:t>
      </w:r>
    </w:p>
    <w:p>
      <w:pPr>
        <w:pStyle w:val="BodyText"/>
      </w:pPr>
      <w:r>
        <w:t xml:space="preserve">Furthermore, they contribute to telemedicine platforms by ensuring that video conferencing hardware and remote monitoring sensors function reliably in low-bandwidth environments. By maintaining medical equipment in hospitals across Uganda Kampala, Electronics Engineers ensure patient safety and continuous care delivery.</w:t>
      </w:r>
    </w:p>
    <w:bookmarkEnd w:id="27"/>
    <w:bookmarkEnd w:id="28"/>
    <w:bookmarkStart w:id="30" w:name="education"/>
    <w:bookmarkStart w:id="29" w:name="cultivating-local-talent"/>
    <w:p>
      <w:pPr>
        <w:pStyle w:val="Heading3"/>
      </w:pPr>
      <w:r>
        <w:t xml:space="preserve">5. Cultivating Local Talent</w:t>
      </w:r>
    </w:p>
    <w:p>
      <w:pPr>
        <w:pStyle w:val="FirstParagraph"/>
      </w:pPr>
      <w:r>
        <w:t xml:space="preserve">Sustainable development requires local capacity building. In Uganda Kampala, universities and technical institutes are producing a new generation of Electronics Engineers who understand both global standards and local constraints.</w:t>
      </w:r>
    </w:p>
    <w:p>
      <w:pPr>
        <w:numPr>
          <w:ilvl w:val="0"/>
          <w:numId w:val="1002"/>
        </w:numPr>
        <w:pStyle w:val="Compact"/>
      </w:pPr>
      <w:r>
        <w:rPr>
          <w:bCs/>
          <w:b/>
        </w:rPr>
        <w:t xml:space="preserve">Mentorship Programs:</w:t>
      </w:r>
    </w:p>
    <w:p>
      <w:pPr>
        <w:numPr>
          <w:ilvl w:val="0"/>
          <w:numId w:val="1002"/>
        </w:numPr>
        <w:pStyle w:val="Compact"/>
      </w:pPr>
      <w:r>
        <w:rPr>
          <w:bCs/>
          <w:b/>
        </w:rPr>
        <w:t xml:space="preserve">Hackathons:</w:t>
      </w:r>
    </w:p>
    <w:p>
      <w:pPr>
        <w:numPr>
          <w:ilvl w:val="0"/>
          <w:numId w:val="1002"/>
        </w:numPr>
        <w:pStyle w:val="Compact"/>
      </w:pPr>
      <w:r>
        <w:rPr>
          <w:bCs/>
          <w:b/>
        </w:rPr>
        <w:t xml:space="preserve">Curriculum Development:</w:t>
      </w:r>
    </w:p>
    <w:bookmarkEnd w:id="29"/>
    <w:bookmarkEnd w:id="30"/>
    <w:bookmarkStart w:id="32" w:name="future"/>
    <w:bookmarkStart w:id="31" w:name="future-outlook-for-uganda-kampala"/>
    <w:p>
      <w:pPr>
        <w:pStyle w:val="Heading3"/>
      </w:pPr>
      <w:r>
        <w:t xml:space="preserve">6. Future Outlook for Uganda Kampala</w:t>
      </w:r>
    </w:p>
    <w:p>
      <w:pPr>
        <w:pStyle w:val="FirstParagraph"/>
      </w:pPr>
      <w:r>
        <w:t xml:space="preserve">The future of Uganda Kampala is inextricably linked to the advancement of its technological infrastructure. As the city expands, so too must the complexity and efficiency of its electronic systems.</w:t>
      </w:r>
    </w:p>
    <w:p>
      <w:pPr>
        <w:pStyle w:val="BodyText"/>
      </w:pPr>
      <w:r>
        <w:t xml:space="preserve">We envision a "Smart Kampala" where traffic management is automated, waste collection is optimized by sensor networks, and public safety relies on intelligent surveillance systems—all designed and maintained by Electronics Engineers. The collaboration between government policymakers in Uganda Kampala and private sector Electronics Engineers will be essential to realize this vision.</w:t>
      </w:r>
    </w:p>
    <w:bookmarkEnd w:id="31"/>
    <w:bookmarkEnd w:id="32"/>
    <w:p>
      <w:pPr>
        <w:pStyle w:val="BodyText"/>
      </w:pPr>
      <w:r>
        <w:rPr>
          <w:bCs/>
          <w:b/>
        </w:rPr>
        <w:t xml:space="preserve">Acknowledgments:</w:t>
      </w:r>
      <w:r>
        <w:t xml:space="preserve"> </w:t>
      </w:r>
      <w:r>
        <w:t xml:space="preserve">This poster presentation acknowledges the contributions of the electronics industry stakeholders in Uganda Kampala who strive for excellence every day.</w:t>
      </w:r>
    </w:p>
    <w:p>
      <w:pPr>
        <w:pStyle w:val="BodyText"/>
      </w:pPr>
      <w:r>
        <w:rPr>
          <w:iCs/>
          <w:i/>
        </w:rPr>
        <w:t xml:space="preserve">Note: This academic document emphasizes the strategic importance of Electronics Engineer professionals in driving sustainable growth, technological resilience, and modernization within Uganda Kampala.</w:t>
      </w:r>
    </w:p>
    <w:p>
      <w:pPr>
        <w:pStyle w:val="BodyText"/>
      </w:pPr>
      <w:r>
        <w:br/>
      </w:r>
    </w:p>
    <w:p>
      <w:pPr>
        <w:pStyle w:val="BodyText"/>
      </w:pPr>
      <w:r>
        <w:t xml:space="preserve">© 2023 Academic Poster Series on Engineering in East Africa | Focus Region: Uganda Kampala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Electronics Engineers in Kampala</dc:title>
  <dc:creator/>
  <dc:language>en</dc:language>
  <cp:keywords/>
  <dcterms:created xsi:type="dcterms:W3CDTF">2026-07-29T08:14:27Z</dcterms:created>
  <dcterms:modified xsi:type="dcterms:W3CDTF">2026-07-29T08:14:27Z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