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Electronics</w:t>
      </w:r>
      <w:r>
        <w:t xml:space="preserve"> </w:t>
      </w:r>
      <w:r>
        <w:t xml:space="preserve">Engineer</w:t>
      </w:r>
      <w:r>
        <w:t xml:space="preserve"> </w:t>
      </w:r>
      <w:r>
        <w:t xml:space="preserve">in</w:t>
      </w:r>
      <w:r>
        <w:t xml:space="preserve"> </w:t>
      </w:r>
      <w:r>
        <w:t xml:space="preserve">UAE</w:t>
      </w:r>
    </w:p>
    <w:bookmarkStart w:id="20" w:name="X4d1d0d92cf0063ed6993e5cdce3c0ab91323dd4"/>
    <w:p>
      <w:pPr>
        <w:pStyle w:val="Heading1"/>
      </w:pPr>
      <w:r>
        <w:t xml:space="preserve">The Role of an Electronics Engineer in Shaping Dubai's Future: Integrating Innovation, Smart Cities, and Sustainable Development</w:t>
      </w:r>
    </w:p>
    <w:p>
      <w:pPr>
        <w:pStyle w:val="FirstParagraph"/>
      </w:pPr>
      <w:r>
        <w:t xml:space="preserve">Prepared for academic dissemination in the United Arab Emirates Dubai | Presented by Academic Engineering Faculty</w:t>
      </w:r>
    </w:p>
    <w:bookmarkEnd w:id="20"/>
    <w:bookmarkStart w:id="21" w:name="introduction-and-research-context"/>
    <w:p>
      <w:pPr>
        <w:pStyle w:val="Heading2"/>
      </w:pPr>
      <w:r>
        <w:t xml:space="preserve">Introduction and Research Context</w:t>
      </w:r>
    </w:p>
    <w:p>
      <w:pPr>
        <w:pStyle w:val="FirstParagraph"/>
      </w:pPr>
      <w:r>
        <w:t xml:space="preserve">In the rapidly evolving landscape of the Middle East, the United Arab Emirates has positioned itself as a global hub for technological innovation and futuristic urban planning. At the heart of this transformation lies a critical demographic: skilled Electronics Engineers. This poster presentation explores how an Electronics Engineer serves not merely as a technician, but as an architect of digital infrastructure within Dubai's ambitious development roadmap.</w:t>
      </w:r>
    </w:p>
    <w:p>
      <w:pPr>
        <w:pStyle w:val="BodyText"/>
      </w:pPr>
      <w:r>
        <w:rPr>
          <w:bCs/>
          <w:b/>
        </w:rPr>
        <w:t xml:space="preserve">The Context:</w:t>
      </w:r>
      <w:r>
        <w:t xml:space="preserve"> </w:t>
      </w:r>
      <w:r>
        <w:t xml:space="preserve">As we navigate through the post-pandemic era and look toward Vision 2031, the United Arab Emirates is aggressively pursuing "smart nation" initiatives. For an academic institution presenting in Dubai, it is imperative to highlight that Electronics Engineers are the foundational workforce enabling IoT (Internet of Things), 5G networks, autonomous transportation systems, and renewable energy grids. The following sections delve into their specific roles within this high-tech ecosystem.</w:t>
      </w:r>
    </w:p>
    <w:bookmarkEnd w:id="21"/>
    <w:bookmarkStart w:id="22" w:name="X044aa6729cdb015dffd87b9fff4ae78e9465bc1"/>
    <w:p>
      <w:pPr>
        <w:pStyle w:val="Heading2"/>
      </w:pPr>
      <w:r>
        <w:t xml:space="preserve">Key Responsibilities of an Electronics Engineer</w:t>
      </w:r>
    </w:p>
    <w:p>
      <w:pPr>
        <w:pStyle w:val="FirstParagraph"/>
      </w:pPr>
      <w:r>
        <w:t xml:space="preserve">The role of an Electronics Engineer is multifaceted. Based on our comprehensive review and field analysis, we identify four primary pillars defining their work in a high-tech metropolis:</w:t>
      </w:r>
    </w:p>
    <w:p>
      <w:pPr>
        <w:numPr>
          <w:ilvl w:val="0"/>
          <w:numId w:val="1001"/>
        </w:numPr>
        <w:pStyle w:val="Compact"/>
      </w:pPr>
      <w:r>
        <w:rPr>
          <w:bCs/>
          <w:b/>
        </w:rPr>
        <w:t xml:space="preserve">System Design &amp; Integration:</w:t>
      </w:r>
      <w:r>
        <w:t xml:space="preserve"> </w:t>
      </w:r>
      <w:r>
        <w:t xml:space="preserve">Engineers design circuit boards (PCBs) and embedded systems that power everything from smart traffic lights to medical equipment in world-class hospitals.</w:t>
      </w:r>
    </w:p>
    <w:p>
      <w:pPr>
        <w:numPr>
          <w:ilvl w:val="0"/>
          <w:numId w:val="1001"/>
        </w:numPr>
        <w:pStyle w:val="Compact"/>
      </w:pPr>
      <w:r>
        <w:rPr>
          <w:bCs/>
          <w:b/>
        </w:rPr>
        <w:t xml:space="preserve">Telecommunications &amp; Connectivity:</w:t>
      </w:r>
      <w:r>
        <w:t xml:space="preserve"> </w:t>
      </w:r>
      <w:r>
        <w:t xml:space="preserve">They work extensively on signal processing, antenna design, and network optimization to support ultra-fast connectivity required for cloud computing and edge technologies.</w:t>
      </w:r>
    </w:p>
    <w:p>
      <w:pPr>
        <w:numPr>
          <w:ilvl w:val="0"/>
          <w:numId w:val="1001"/>
        </w:numPr>
        <w:pStyle w:val="Compact"/>
      </w:pPr>
      <w:r>
        <w:rPr>
          <w:bCs/>
          <w:b/>
        </w:rPr>
        <w:t xml:space="preserve">Sustainable Energy Solutions:</w:t>
      </w:r>
      <w:r>
        <w:t xml:space="preserve"> </w:t>
      </w:r>
      <w:r>
        <w:t xml:space="preserve">With a heavy emphasis on sustainability, Electronics Engineers specialize in designing photovoltaic cells (solar panels) and efficient power management systems essential for arid climates.</w:t>
      </w:r>
    </w:p>
    <w:p>
      <w:pPr>
        <w:numPr>
          <w:ilvl w:val="0"/>
          <w:numId w:val="1001"/>
        </w:numPr>
        <w:pStyle w:val="Compact"/>
      </w:pPr>
      <w:r>
        <w:rPr>
          <w:bCs/>
          <w:b/>
        </w:rPr>
        <w:t xml:space="preserve">Maintenance &amp; Troubleshooting:</w:t>
      </w:r>
      <w:r>
        <w:t xml:space="preserve"> </w:t>
      </w:r>
      <w:r>
        <w:t xml:space="preserve">Beyond initial design, they maintain complex electromechanical systems ensuring uninterrupted service for critical infrastructure.</w:t>
      </w:r>
    </w:p>
    <w:bookmarkEnd w:id="22"/>
    <w:bookmarkStart w:id="23" w:name="the-impact-in-united-arab-emirates-dubai"/>
    <w:p>
      <w:pPr>
        <w:pStyle w:val="Heading2"/>
      </w:pPr>
      <w:r>
        <w:t xml:space="preserve">The Impact in United Arab Emirates Dubai</w:t>
      </w:r>
    </w:p>
    <w:p>
      <w:pPr>
        <w:pStyle w:val="FirstParagraph"/>
      </w:pPr>
      <w:r>
        <w:t xml:space="preserve">Dubai serves as an unparalleled testing ground for cutting-edge electronic innovations. This section of our presentation highlights specific case studies where Electronics Engineers have made measurable impacts:</w:t>
      </w:r>
    </w:p>
    <w:p>
      <w:pPr>
        <w:numPr>
          <w:ilvl w:val="0"/>
          <w:numId w:val="1002"/>
        </w:numPr>
        <w:pStyle w:val="Compact"/>
      </w:pPr>
      <w:r>
        <w:rPr>
          <w:bCs/>
          <w:b/>
        </w:rPr>
        <w:t xml:space="preserve">The Smart City Initiative:</w:t>
      </w:r>
      <w:r>
        <w:t xml:space="preserve"> </w:t>
      </w:r>
      <w:r>
        <w:t xml:space="preserve">Dubai's government has integrated AI and electronics into nearly all municipal services. Our research indicates that without the meticulous work of Electronics Engineers calibrating sensors for air quality monitoring, waste management automation, and smart parking solutions, these ambitious projects would fail.</w:t>
      </w:r>
    </w:p>
    <w:p>
      <w:pPr>
        <w:numPr>
          <w:ilvl w:val="0"/>
          <w:numId w:val="1002"/>
        </w:numPr>
        <w:pStyle w:val="Compact"/>
      </w:pPr>
      <w:r>
        <w:rPr>
          <w:bCs/>
          <w:b/>
        </w:rPr>
        <w:t xml:space="preserve">Tourism &amp; Hospitality Tech:</w:t>
      </w:r>
      <w:r>
        <w:t xml:space="preserve"> </w:t>
      </w:r>
      <w:r>
        <w:t xml:space="preserve">Iconic structures like the Burj Khalifa rely on complex electronic control systems maintained by engineers who ensure safety protocols are met with zero tolerance for error. Additionally, luxury hotels utilize advanced environmental control electronics to optimize energy usage while maintaining perfect indoor climates.</w:t>
      </w:r>
    </w:p>
    <w:p>
      <w:pPr>
        <w:numPr>
          <w:ilvl w:val="0"/>
          <w:numId w:val="1002"/>
        </w:numPr>
        <w:pStyle w:val="Compact"/>
      </w:pPr>
      <w:r>
        <w:rPr>
          <w:bCs/>
          <w:b/>
        </w:rPr>
        <w:t xml:space="preserve">Retail Automation:</w:t>
      </w:r>
      <w:r>
        <w:t xml:space="preserve"> </w:t>
      </w:r>
      <w:r>
        <w:t xml:space="preserve">From cashless payments to biometric security in malls, Electronics Engineers design the hardware backend that powers one of the world's most visited retail destinations.</w:t>
      </w:r>
    </w:p>
    <w:bookmarkEnd w:id="23"/>
    <w:bookmarkStart w:id="24" w:name="X51434106189bb10bcb9b9553aaa810635b9b84c"/>
    <w:p>
      <w:pPr>
        <w:pStyle w:val="Heading2"/>
      </w:pPr>
      <w:r>
        <w:t xml:space="preserve">Educational Pathways and Skills Gap Analysis</w:t>
      </w:r>
    </w:p>
    <w:p>
      <w:pPr>
        <w:pStyle w:val="FirstParagraph"/>
      </w:pPr>
      <w:r>
        <w:t xml:space="preserve">To meet the demands of this dynamic region, academic institutions must align their curricula with industry needs. A comprehensive analysis reveals that an ideal Electronics Engineer in Dubai requires:</w:t>
      </w:r>
    </w:p>
    <w:p>
      <w:pPr>
        <w:numPr>
          <w:ilvl w:val="0"/>
          <w:numId w:val="1003"/>
        </w:numPr>
        <w:pStyle w:val="Compact"/>
      </w:pPr>
      <w:r>
        <w:t xml:space="preserve">A strong foundation in Electrical Engineering principles combined with advanced software proficiency.</w:t>
      </w:r>
    </w:p>
    <w:p>
      <w:pPr>
        <w:numPr>
          <w:ilvl w:val="0"/>
          <w:numId w:val="1003"/>
        </w:numPr>
        <w:pStyle w:val="Compact"/>
      </w:pPr>
      <w:r>
        <w:t xml:space="preserve">Familiarity with microcontrollers (such as Arduino, Raspberry Pi) and FPGA technology.</w:t>
      </w:r>
    </w:p>
    <w:p>
      <w:pPr>
        <w:numPr>
          <w:ilvl w:val="0"/>
          <w:numId w:val="1003"/>
        </w:numPr>
        <w:pStyle w:val="Compact"/>
      </w:pPr>
      <w:r>
        <w:t xml:space="preserve">Soft skills including cross-cultural communication, as Dubai's workforce is highly diverse and multicultural.</w:t>
      </w:r>
    </w:p>
    <w:bookmarkEnd w:id="24"/>
    <w:bookmarkStart w:id="25" w:name="conclusion"/>
    <w:p>
      <w:pPr>
        <w:pStyle w:val="Heading2"/>
      </w:pPr>
      <w:r>
        <w:t xml:space="preserve">Conclusion</w:t>
      </w:r>
    </w:p>
    <w:p>
      <w:pPr>
        <w:pStyle w:val="FirstParagraph"/>
      </w:pPr>
      <w:r>
        <w:t xml:space="preserve">In summary, the Electronics Engineer is a linchpin in the socio-economic progress of the United Arab Emirates. Their expertise directly correlates with improved quality of life, economic diversification, and environmental sustainability in Dubai. Future research should focus on how artificial intelligence will augment these roles and what new specializations may emerge as we approach 2031.</w:t>
      </w:r>
    </w:p>
    <w:p>
      <w:pPr>
        <w:pStyle w:val="BodyText"/>
      </w:pPr>
      <w:r>
        <w:t xml:space="preserve">We encourage further academic discourse on this critical subject matter to ensure our graduates are fully equipped for the demands of working in UAE's most forward-thinking cities.</w:t>
      </w:r>
    </w:p>
    <w:bookmarkEnd w:id="25"/>
    <w:bookmarkStart w:id="26" w:name="acknowledgements-references"/>
    <w:p>
      <w:pPr>
        <w:pStyle w:val="Heading3"/>
      </w:pPr>
      <w:r>
        <w:t xml:space="preserve">Acknowledgements &amp; References</w:t>
      </w:r>
    </w:p>
    <w:p>
      <w:pPr>
        <w:pStyle w:val="FirstParagraph"/>
      </w:pPr>
      <w:r>
        <w:t xml:space="preserve">We would like to thank the Ministry of Education and various tech startups in Dubai for providing invaluable data during our preliminary investigations. Our references include publications from IEEE, local government reports on smart city development, and case studies published by major engineering firms operating within the United Arab Emirates.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Electronics Engineer in UAE</dc:title>
  <dc:creator/>
  <dc:language>en</dc:language>
  <cp:keywords/>
  <dcterms:created xsi:type="dcterms:W3CDTF">2026-07-29T10:30:12Z</dcterms:created>
  <dcterms:modified xsi:type="dcterms:W3CDTF">2026-07-29T10:30:12Z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