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Nepal</w:t>
      </w:r>
      <w:r>
        <w:t xml:space="preserve"> </w:t>
      </w:r>
      <w:r>
        <w:t xml:space="preserve">Kathmandu</w:t>
      </w:r>
    </w:p>
    <w:bookmarkStart w:id="27" w:name="X369aa66f0879b8d6d5b286b785b8bf1ba0f250a"/>
    <w:p>
      <w:pPr>
        <w:pStyle w:val="Heading1"/>
      </w:pPr>
      <w:r>
        <w:t xml:space="preserve">Sustainable Infrastructure and Environmental Engineering in Nepal Kathmandu</w:t>
      </w:r>
    </w:p>
    <w:bookmarkStart w:id="20" w:name="absolute-abstract"/>
    <w:p>
      <w:pPr>
        <w:pStyle w:val="Heading2"/>
      </w:pPr>
      <w:r>
        <w:t xml:space="preserve">Absolute Abstract</w:t>
      </w:r>
    </w:p>
    <w:p>
      <w:pPr>
        <w:pStyle w:val="FirstParagraph"/>
      </w:pPr>
      <w:r>
        <w:t xml:space="preserve">The rapid urbanization of Nepal Kathmandu has precipitated unprecedented environmental challenges, necessitating the critical intervention of qualified Environmental Engineer professionals. This poster presentation academic document explores the multifaceted role of Environmental Engineer expertise in addressing air quality degradation, waste management crises, and water sanitation issues within the Kathmandu Valley. As a hub for scientific inquiry and practical application, this analysis highlights how advanced engineering strategies can mitigate pollution while fostering sustainable development goals specific to the unique geographical and socio-economic context of Nepal Kathmandu. The integration of modern technology with local ecological knowledge offers a pathway toward resilience against climate change impacts in one Asia’s most densely populated urban centers.</w:t>
      </w:r>
    </w:p>
    <w:bookmarkEnd w:id="20"/>
    <w:bookmarkStart w:id="21" w:name="Xea4a95fb4c7db7185278b88f05890c4f85608d3"/>
    <w:p>
      <w:pPr>
        <w:pStyle w:val="Heading2"/>
      </w:pPr>
      <w:r>
        <w:t xml:space="preserve">The Contextual Imperative for Environmental Engineering in Nepal Kathmandu</w:t>
      </w:r>
    </w:p>
    <w:p>
      <w:pPr>
        <w:pStyle w:val="FirstParagraph"/>
      </w:pPr>
      <w:r>
        <w:t xml:space="preserve">Nepal Kathmandu faces a complex intersection of traditional infrastructure deficits and modern industrial pressures. The valley’s topography, surrounded by the Himalayas, naturally traps pollutants, creating severe air quality issues during winter months due to temperature inversions. It is within this challenging landscape that the role of an Environmental Engineer becomes not just beneficial but essential. An Environmental Engineer must navigate the specific constraints of Nepal Kathmandu, including limited municipal budgetary resources and a growing population density that strains existing sewage and solid waste systems.</w:t>
      </w:r>
    </w:p>
    <w:p>
      <w:pPr>
        <w:pStyle w:val="BodyText"/>
      </w:pPr>
      <w:r>
        <w:t xml:space="preserve">The urgency for specialized engineering interventions in Nepal Kathmandu is driven by the need to balance economic growth with ecological preservation. Traditional methods of waste disposal are often inadequate for the scale of generation in Nepal Kathmandu, leading to illegal dumping and open burning, which exacerbates respiratory health issues among residents. Therefore, an Environmental Engineer must design systems that are both scalable and sustainable, ensuring that development in Nepal Kathmandu does not come at the cost of long-term environmental health.</w:t>
      </w:r>
    </w:p>
    <w:bookmarkEnd w:id="21"/>
    <w:bookmarkStart w:id="22" w:name="Xd9fb34d81511d4c9c8a935092fe46f389aaf4ac"/>
    <w:p>
      <w:pPr>
        <w:pStyle w:val="Heading2"/>
      </w:pPr>
      <w:r>
        <w:t xml:space="preserve">Air Quality Management and Mitigation Strategies</w:t>
      </w:r>
    </w:p>
    <w:p>
      <w:pPr>
        <w:pStyle w:val="FirstParagraph"/>
      </w:pPr>
      <w:r>
        <w:t xml:space="preserve">Air pollution remains one of the most visible environmental crises facing Nepal Kathmandu. Particulate matter (PM 2.5 and PM 10) concentrations frequently exceed World Health Organization guidelines, largely due to vehicular emissions, construction dust, and biomass burning. An Environmental Engineer plays a pivotal role in developing comprehensive air quality management plans tailored to Nepal Kathmandu’s specific meteorological conditions.</w:t>
      </w:r>
    </w:p>
    <w:p>
      <w:pPr>
        <w:numPr>
          <w:ilvl w:val="0"/>
          <w:numId w:val="1001"/>
        </w:numPr>
        <w:pStyle w:val="Compact"/>
      </w:pPr>
      <w:r>
        <w:rPr>
          <w:bCs/>
          <w:b/>
        </w:rPr>
        <w:t xml:space="preserve">Emission Monitoring Systems:</w:t>
      </w:r>
      <w:r>
        <w:t xml:space="preserve"> </w:t>
      </w:r>
      <w:r>
        <w:t xml:space="preserve">Implementing real-time monitoring stations across Nepal Kathmandu allows for data-driven policy-making. An Environmental Engineer utilizes this data to identify pollution hotspots and recommend targeted interventions, such as traffic restrictions or industrial emission controls.</w:t>
      </w:r>
    </w:p>
    <w:p>
      <w:pPr>
        <w:numPr>
          <w:ilvl w:val="0"/>
          <w:numId w:val="1001"/>
        </w:numPr>
        <w:pStyle w:val="Compact"/>
      </w:pPr>
      <w:r>
        <w:rPr>
          <w:bCs/>
          <w:b/>
        </w:rPr>
        <w:t xml:space="preserve">Dust Suppression Techniques:</w:t>
      </w:r>
      <w:r>
        <w:t xml:space="preserve"> </w:t>
      </w:r>
      <w:r>
        <w:t xml:space="preserve">Given the extensive infrastructure development in Nepal Kathmandu, controlling construction dust is vital. Engineers design misting systems and enforce regulations on vehicle movement to minimize airborne particulates.</w:t>
      </w:r>
    </w:p>
    <w:p>
      <w:pPr>
        <w:numPr>
          <w:ilvl w:val="0"/>
          <w:numId w:val="1001"/>
        </w:numPr>
        <w:pStyle w:val="Compact"/>
      </w:pPr>
      <w:r>
        <w:rPr>
          <w:bCs/>
          <w:b/>
        </w:rPr>
        <w:t xml:space="preserve">Promotion of Clean Energy:</w:t>
      </w:r>
      <w:r>
        <w:t xml:space="preserve"> </w:t>
      </w:r>
      <w:r>
        <w:t xml:space="preserve">Transitioning from biomass and coal to cleaner energy sources requires technical feasibility studies conducted by Environmental Engineers. In Nepal Kathmandu, this involves promoting electric public transportation and improving household biogas adoption rates.</w:t>
      </w:r>
    </w:p>
    <w:bookmarkEnd w:id="22"/>
    <w:bookmarkStart w:id="23" w:name="X0172c22b012071fae2c95b9f8849c4e8739c031"/>
    <w:p>
      <w:pPr>
        <w:pStyle w:val="Heading2"/>
      </w:pPr>
      <w:r>
        <w:t xml:space="preserve">Solid Waste Management Innovations for Nepal Kathmandu</w:t>
      </w:r>
    </w:p>
    <w:p>
      <w:pPr>
        <w:pStyle w:val="FirstParagraph"/>
      </w:pPr>
      <w:r>
        <w:t xml:space="preserve">The management of solid waste in Nepal Kathmandu is a logistical and environmental nightmare. The lack of adequate landfill sites and recycling infrastructure necessitates innovative engineering solutions. An Environmental Engineer must develop circular economy frameworks that reduce waste generation at the source while maximizing recovery rates.</w:t>
      </w:r>
    </w:p>
    <w:p>
      <w:pPr>
        <w:pStyle w:val="BodyText"/>
      </w:pPr>
      <w:r>
        <w:t xml:space="preserve">In Nepal Kathmandu, the integration of decentralized waste processing units can significantly alleviate pressure on central disposal facilities. These systems, designed by Environmental Engineers, allow neighborhoods to process organic waste into compost or biogas locally. This approach not only reduces transportation costs but also returns nutrients to the agricultural lands surrounding Nepal Kathmandu. Furthermore, engineers are tasked with designing material recovery facilities that sort recyclables efficiently, turning waste into a resource rather than a burden.</w:t>
      </w:r>
    </w:p>
    <w:p>
      <w:pPr>
        <w:pStyle w:val="BodyText"/>
      </w:pPr>
      <w:r>
        <w:t xml:space="preserve">The challenge of plastic pollution in Nepal Kathmandu requires strict regulatory enforcement coupled with engineering innovation. Biodegradable alternatives must be engineered to withstand local climatic conditions while providing similar functionality to conventional plastics. An Environmental Engineer evaluates the lifecycle impact of these materials, ensuring they truly benefit the environment in Nepal Kathmandu.</w:t>
      </w:r>
    </w:p>
    <w:bookmarkEnd w:id="23"/>
    <w:bookmarkStart w:id="24" w:name="water-sanitation-and-resource-protection"/>
    <w:p>
      <w:pPr>
        <w:pStyle w:val="Heading2"/>
      </w:pPr>
      <w:r>
        <w:t xml:space="preserve">Water Sanitation and Resource Protection</w:t>
      </w:r>
    </w:p>
    <w:p>
      <w:pPr>
        <w:pStyle w:val="FirstParagraph"/>
      </w:pPr>
      <w:r>
        <w:t xml:space="preserve">Clean water access is a fundamental human right, yet many communities in Nepal Kathmandu struggle with contaminated groundwater and surface water. Industrial effluents, untreated sewage, and agricultural runoff contribute to the deterioration of water quality in the Bagmati River and other local water bodies. The role of an Environmental Engineer is central to restoring these vital resources through advanced treatment technologies.</w:t>
      </w:r>
    </w:p>
    <w:p>
      <w:pPr>
        <w:pStyle w:val="BodyText"/>
      </w:pPr>
      <w:r>
        <w:t xml:space="preserve">In Nepal Kathmandu, constructed wetlands offer a sustainable solution for wastewater treatment. These natural systems mimic the purification processes of wetlands, using plants and microorganisms to remove pollutants. Engineers design these systems to optimize flow rates and plant selection, ensuring high efficiency in removing pathogens and nutrients before discharge into natural waterways.</w:t>
      </w:r>
    </w:p>
    <w:p>
      <w:pPr>
        <w:pStyle w:val="BodyText"/>
      </w:pPr>
      <w:r>
        <w:t xml:space="preserve">Additionally, groundwater recharge projects are crucial in Nepal Kathmandu due to declining water tables. An Environmental Engineer designs permeable pavements and rainwater harvesting systems that capture monsoon rainfall for underground storage. This not only secures water supplies during dry seasons but also reduces urban flooding risks common in Nepal Kathmandu’s low-lying areas.</w:t>
      </w:r>
    </w:p>
    <w:bookmarkEnd w:id="24"/>
    <w:bookmarkStart w:id="25" w:name="X35977681218d2d8654df388a36f5896ff8286b9"/>
    <w:p>
      <w:pPr>
        <w:pStyle w:val="Heading2"/>
      </w:pPr>
      <w:r>
        <w:t xml:space="preserve">Educational Outreach and Community Engagement</w:t>
      </w:r>
    </w:p>
    <w:p>
      <w:pPr>
        <w:pStyle w:val="FirstParagraph"/>
      </w:pPr>
      <w:r>
        <w:t xml:space="preserve">Technical solutions alone cannot solve the environmental challenges of Nepal Kathmandu; community buy-in is equally important. An Environmental Engineer must act as an educator, translating complex scientific concepts into accessible information for policymakers and citizens in Nepal Kathmandu. Public awareness campaigns regarding waste segregation, water conservation, and air pollution health risks empower communities to take ownership of their environment.</w:t>
      </w:r>
    </w:p>
    <w:p>
      <w:pPr>
        <w:pStyle w:val="BodyText"/>
      </w:pPr>
      <w:r>
        <w:t xml:space="preserve">In Nepal Kathmandu, collaboration with local schools and universities fosters a culture of sustainability among the youth. Engineering students gain practical experience through field projects in Nepal Kathmandu, while local residents benefit from improved environmental services. This synergy between academic knowledge and community action is essential for the long-term success of any engineering initiative.</w:t>
      </w:r>
    </w:p>
    <w:bookmarkEnd w:id="25"/>
    <w:bookmarkStart w:id="26" w:name="conclusion-a-pathway-to-resilience"/>
    <w:p>
      <w:pPr>
        <w:pStyle w:val="Heading2"/>
      </w:pPr>
      <w:r>
        <w:t xml:space="preserve">Conclusion: A Pathway to Resilience</w:t>
      </w:r>
    </w:p>
    <w:p>
      <w:pPr>
        <w:pStyle w:val="FirstParagraph"/>
      </w:pPr>
      <w:r>
        <w:t xml:space="preserve">The future of Nepal Kathmandu depends on the effective implementation of robust environmental engineering strategies. By addressing air quality, waste management, and water sanitation through innovative and context-specific solutions, an Environmental Engineer can significantly enhance the quality of life in Nepal Kathmandu. The challenges are immense, but so is the potential for positive change.</w:t>
      </w:r>
    </w:p>
    <w:p>
      <w:pPr>
        <w:pStyle w:val="BodyText"/>
      </w:pPr>
      <w:r>
        <w:t xml:space="preserve">Sustainable development in Nepal Kathmandu requires a holistic approach that integrates engineering excellence with social responsibility. As we look toward the future, it is imperative that stakeholders prioritize investment in environmental infrastructure and human capital. Only through concerted efforts can we ensure that Nepal Kathmandu remains a vibrant, healthy, and resilient city for generations to come. The expertise of an Environmental Engineer is not just a technical necessity but a moral imperative for the well-being of every citizen in 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Solutions in Nepal Kathmandu</dc:title>
  <dc:creator/>
  <dc:language>en</dc:language>
  <cp:keywords/>
  <dcterms:created xsi:type="dcterms:W3CDTF">2026-07-29T05:01:55Z</dcterms:created>
  <dcterms:modified xsi:type="dcterms:W3CDTF">2026-07-29T05:01:55Z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