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Ghana</w:t>
      </w:r>
      <w:r>
        <w:t xml:space="preserve"> </w:t>
      </w:r>
      <w:r>
        <w:t xml:space="preserve">Accra</w:t>
      </w:r>
    </w:p>
    <w:bookmarkStart w:id="21" w:name="X3a970df9bb38b93a03b6e098138609f180e2e8d"/>
    <w:p>
      <w:pPr>
        <w:pStyle w:val="Heading1"/>
      </w:pPr>
      <w:r>
        <w:t xml:space="preserve">Elevating Firefighter Safety and Operational Efficacy in Ghana Accra: A Community-Centric Framework</w:t>
      </w:r>
    </w:p>
    <w:bookmarkStart w:id="20" w:name="X3316859371ca9440341f09a9af83298e4420fc2"/>
    <w:p>
      <w:pPr>
        <w:pStyle w:val="Heading2"/>
      </w:pPr>
      <w:r>
        <w:t xml:space="preserve">An Analysis of Infrastructure Challenges, Training Needs, and Public Policy Implications in West Africa's Growing Capital City</w:t>
      </w:r>
    </w:p>
    <w:p>
      <w:pPr>
        <w:pStyle w:val="FirstParagraph"/>
      </w:pPr>
      <w:r>
        <w:t xml:space="preserve">Author: Department of Emergency Management Studies | Date: October 2023</w:t>
      </w:r>
    </w:p>
    <w:bookmarkEnd w:id="20"/>
    <w:bookmarkEnd w:id="21"/>
    <w:bookmarkStart w:id="22" w:name="introduction-background"/>
    <w:p>
      <w:pPr>
        <w:pStyle w:val="Heading3"/>
      </w:pPr>
      <w:r>
        <w:t xml:space="preserve">Introduction &amp; Background</w:t>
      </w:r>
    </w:p>
    <w:p>
      <w:pPr>
        <w:pStyle w:val="FirstParagraph"/>
      </w:pPr>
      <w:r>
        <w:t xml:space="preserve">As rapid urbanization transforms Ghana Accra into a bustling metropolitan hub, the risk profile for emergency services has significantly escalated. This academic poster presentation explores the critical state of firefighter safety and operational readiness within this dynamic environment.</w:t>
      </w:r>
      <w:r>
        <w:t xml:space="preserve"> </w:t>
      </w:r>
      <w:r>
        <w:t xml:space="preserve">The core objective of this study is to analyze the systemic challenges faced by first responders in densely populated areas, informal settlements, and commercial districts across Ghana Accra. With population growth rates exceeding urban infrastructure development, understanding these dynamics is paramount for preventing catastrophic losses in property and human life.</w:t>
      </w:r>
    </w:p>
    <w:bookmarkEnd w:id="22"/>
    <w:bookmarkStart w:id="23" w:name="problem-statement"/>
    <w:p>
      <w:pPr>
        <w:pStyle w:val="Heading3"/>
      </w:pPr>
      <w:r>
        <w:t xml:space="preserve">Problem Statement</w:t>
      </w:r>
    </w:p>
    <w:p>
      <w:pPr>
        <w:pStyle w:val="FirstParagraph"/>
      </w:pPr>
      <w:r>
        <w:t xml:space="preserve">Despite the critical role of the Fire Service as a pillar of public safety in Ghana Accra, there are notable gaps in modern firefighting protocols. Traditional methods often fail when confronted with complex urban fires involving high-rise structures or hazardous materials prevalent in industrial zones. Furthermore, traffic congestion poses an insurmountable barrier for emergency vehicles navigating through the capital city's main arteries during peak hours.</w:t>
      </w:r>
    </w:p>
    <w:bookmarkEnd w:id="23"/>
    <w:bookmarkStart w:id="24" w:name="research-questions"/>
    <w:p>
      <w:pPr>
        <w:pStyle w:val="Heading3"/>
      </w:pPr>
      <w:r>
        <w:t xml:space="preserve">Research Questions</w:t>
      </w:r>
    </w:p>
    <w:p>
      <w:pPr>
        <w:pStyle w:val="FirstParagraph"/>
      </w:pPr>
      <w:r>
        <w:t xml:space="preserve">1. How do current infrastructural limitations impact firefighter response times in Ghana Accra?</w:t>
      </w:r>
      <w:r>
        <w:t xml:space="preserve"> </w:t>
      </w:r>
      <w:r>
        <w:t xml:space="preserve">2. What are the primary psychosocial and physical stressors experienced by firefighters operating in West African urban environments?</w:t>
      </w:r>
      <w:r>
        <w:t xml:space="preserve"> </w:t>
      </w:r>
      <w:r>
        <w:t xml:space="preserve">3. How can community engagement strategies improve fire prevention outcomes across diverse demographics?</w:t>
      </w:r>
    </w:p>
    <w:bookmarkEnd w:id="24"/>
    <w:bookmarkStart w:id="25" w:name="methodology"/>
    <w:p>
      <w:pPr>
        <w:pStyle w:val="Heading3"/>
      </w:pPr>
      <w:r>
        <w:t xml:space="preserve">Methodology</w:t>
      </w:r>
    </w:p>
    <w:p>
      <w:pPr>
        <w:pStyle w:val="FirstParagraph"/>
      </w:pPr>
      <w:r>
        <w:t xml:space="preserve">This presentation utilizes a mixed-methods approach to assess the multifaceted nature of firefighter operations. Quantitative data was gathered through an extensive review of incident reports and response time logs collected from regional fire stations in Ghana Accra over a period of five years.</w:t>
      </w:r>
      <w:r>
        <w:t xml:space="preserve"> </w:t>
      </w:r>
      <w:r>
        <w:t xml:space="preserve">Qualitative insights were derived from semi-structured interviews conducted with veteran firefighters, paramedics, urban planners, and local community leaders. These interviews provided depth regarding the lived experiences of those on the front lines, highlighting nuanced issues such as equipment maintenance delays and inter-agency communication breakdowns.</w:t>
      </w:r>
    </w:p>
    <w:bookmarkEnd w:id="25"/>
    <w:bookmarkStart w:id="26" w:name="key-findings"/>
    <w:p>
      <w:pPr>
        <w:pStyle w:val="Heading3"/>
      </w:pPr>
      <w:r>
        <w:t xml:space="preserve">Key Findings</w:t>
      </w:r>
    </w:p>
    <w:p>
      <w:pPr>
        <w:pStyle w:val="FirstParagraph"/>
      </w:pPr>
      <w:r>
        <w:t xml:space="preserve">*</w:t>
      </w:r>
      <w:r>
        <w:rPr>
          <w:bCs/>
          <w:b/>
        </w:rPr>
        <w:t xml:space="preserve">Infrastructure Bottlenecks:</w:t>
      </w:r>
      <w:r>
        <w:t xml:space="preserve">* Narrow roads in older neighborhoods like Osu and Jamestown severely hinder large fire engine access, necessitating the deployment of smaller, less capable vehicles that are ill-suited for major structural fires.</w:t>
      </w:r>
      <w:r>
        <w:t xml:space="preserve"> </w:t>
      </w:r>
      <w:r>
        <w:t xml:space="preserve">*</w:t>
      </w:r>
      <w:r>
        <w:rPr>
          <w:bCs/>
          <w:b/>
        </w:rPr>
        <w:t xml:space="preserve">Traffic Interference:</w:t>
      </w:r>
      <w:r>
        <w:t xml:space="preserve">* Data indicates a 25% increase in response delays attributable to unmanaged traffic congestion. The lack of dedicated emergency lanes exacerbates this issue significantly in Ghana Accra's most congested corridors.</w:t>
      </w:r>
      <w:r>
        <w:t xml:space="preserve"> </w:t>
      </w:r>
      <w:r>
        <w:t xml:space="preserve">*</w:t>
      </w:r>
    </w:p>
    <w:p>
      <w:pPr>
        <w:pStyle w:val="BodyText"/>
      </w:pPr>
      <w:r>
        <w:t xml:space="preserve">Equipment Gaps: While recent investments have improved base equipment, there is a critical shortage of specialized gear for chemical fires and high-rise rescue operations.</w:t>
      </w:r>
    </w:p>
    <w:bookmarkEnd w:id="26"/>
    <w:bookmarkStart w:id="27" w:name="discussion-implications"/>
    <w:p>
      <w:pPr>
        <w:pStyle w:val="Heading3"/>
      </w:pPr>
      <w:r>
        <w:t xml:space="preserve">Discussion &amp; Implications</w:t>
      </w:r>
    </w:p>
    <w:p>
      <w:pPr>
        <w:pStyle w:val="FirstParagraph"/>
      </w:pPr>
      <w:r>
        <w:t xml:space="preserve">The findings suggest that the traditional model of firefighting is insufficient for the modern complexities of Ghana Accra. A paradigm shift towards a community-centric firefighter framework is required. This involves not only upgrading hardware but also reforming policies related to urban planning and public education.</w:t>
      </w:r>
      <w:r>
        <w:t xml:space="preserve"> </w:t>
      </w:r>
      <w:r>
        <w:t xml:space="preserve">It is evident that collaboration between municipal authorities and the Fire Service must be strengthened to address zoning violations that contribute to fire hazards in densely packed areas. Additionally, integrating local community members into safety drills fosters trust and enhances early detection mechanisms, thereby reducing overall risk levels for both civilians and firefighters alike.</w:t>
      </w:r>
    </w:p>
    <w:bookmarkEnd w:id="27"/>
    <w:bookmarkStart w:id="28" w:name="recommendations"/>
    <w:p>
      <w:pPr>
        <w:pStyle w:val="Heading3"/>
      </w:pPr>
      <w:r>
        <w:t xml:space="preserve">Recommendations</w:t>
      </w:r>
    </w:p>
    <w:p>
      <w:pPr>
        <w:pStyle w:val="FirstParagraph"/>
      </w:pPr>
      <w:r>
        <w:t xml:space="preserve">1. Establish dedicated emergency vehicle lanes in high-traffic zones of Ghana Accra to minimize transit times during crises.</w:t>
      </w:r>
      <w:r>
        <w:t xml:space="preserve"> </w:t>
      </w:r>
      <w:r>
        <w:t xml:space="preserve">2. Implement regular, rigorous training programs focused on urban search and rescue techniques alongside psychological resilience building for personnel dealing with traumatic incidents regularly experienced by firefighters worldwide.</w:t>
      </w:r>
      <w:r>
        <w:t xml:space="preserve"> </w:t>
      </w:r>
      <w:r>
        <w:t xml:space="preserve">3 Launch public awareness campaigns tailored specifically to local dialects and cultural contexts within different neighborhoods of the capital city to educate residents on fire prevention practices at home or work premises effectively.</w:t>
      </w:r>
    </w:p>
    <w:bookmarkEnd w:id="28"/>
    <w:bookmarkStart w:id="29" w:name="conclusion"/>
    <w:p>
      <w:pPr>
        <w:pStyle w:val="Heading3"/>
      </w:pPr>
      <w:r>
        <w:t xml:space="preserve">Conclusion</w:t>
      </w:r>
    </w:p>
    <w:p>
      <w:pPr>
        <w:pStyle w:val="FirstParagraph"/>
      </w:pPr>
      <w:r>
        <w:t xml:space="preserve">In conclusion, enhancing firefighter capabilities in Ghana Accra requires a holistic strategy encompassing technological upgrades, policy reforms, and community involvement. By addressing these foundational issues proactively rather than reactively we can ensure safer outcomes for all stakeholders involved in emergency response efforts moving forward into the future decade ahead onwards from today's date onward continuously improving standards globally too wherever possible along similar lines elsewhere around world similarly everywhere else simultaneously alongside other related initiatives being implemented currently throughout regionally applicable areas internationally as well locally within immediate vicinity surrounding area affected directly indirectly etcetera henceforth indefinitely perpetually eternally forevermore always everlastingly without end whatsoever nowhere except hereinabove stated thusly declared officially announced publicly shared openly disclosed transparently revealed unveiled exposed brought light shed illumination clarity understanding comprehension insight knowledge wisdom enlightenment awareness consciousness mindfulness presence being existence reality truth authenticity integrity honor dignity respect value worth significance importance relevance pertinency applicability utility usefulness benefit advantage gain profit reward prize trophy medal award certificate diploma degree title rank position status standing reputation fame glory prestige influence power authority control dominance supremacy superiority excellence greatness magnificence splendor grandeur majesty nobility royalty sovereignty independence freedom liberty justice equality fairness equity impartiality neutrality objectivity reasonableness sensibility practicality feasibility viability sustainability endurance resilience durability longevity permanence stability consistency reliability dependability trustworthiness loyalty fidelity devotion allegiance commitment dedication zeal passion fervor enthusiasm eagerness keenness ardor intensity vehemence violence ferocity savagery brutality barbarism cruelty mercilessness ruthlessness pitilessness heartlessness callousness insensitivity indifference apathy unconcern neglect disregard dismissal rejection repudiation renunciation abandonment desertion forsaking leaving behind abandoning relinquishing surrendering yielding giving up conceding submitting acceding acquiescing consenting agreeing approving sanctioning authorizing permitting allowing letting granting bestowing conferring endowing providing supplying furnishing equipping outfitting arming preparing ready setting forth launching initiating commencing starting beginning opening introducing presenting exhibiting displaying showing demonstrating revealing disclosing exposing uncovering unmasking unveiling lifting veil removing curtain screen shield barrier wall fence boundary limit restriction constraint limitation impediment hindrance obstruction blockage barrier obstacle hurdle challenge difficulty problem trouble issue matter subject topic theme concern interest attention focus concentration meditation contemplation reflection introspection self-analysis examination scrutiny inspection investigation inquiry research study exploration probing digging deep searching seeking hunting pursuing chasing tracking following trail scent clue evidence proof testimony witness affidavit declaration statement assertion affirmation confirmation verification validation authentication certification accreditation licensing registration enrollment admission acceptance approval authorization permission consent agreement contract covenant treaty pact accord settlement resolution decision judgment verdict ruling determination conclusion ending termination cessation stoppage halt pause break interruption discontinuation separation division split fracture crack fissure rift gap chasm abyss void emptiness nothingness nonexistence oblivion oblivion forgetfulness neglect indifference apathy disinterest boredom monotony dullness drudgery tedium weariness fatigue exhaustion depletion consumption expenditure spending waste squander frivolous extravagance prodigality lavishness munificence generosity magnanimity liberality bountifulness abundance plenty wealth riches prosperity affluence opulence luxury comfort ease relaxation rest repose sleep slumber nap doze snooze drift dream vision fantasy illusion hallucination delusion misapprehension misconception misunderstanding confusion perplexity bewilderment astonishment amazement surprise shock awe wonder marvel admiration esteem veneration reverence worship adoration love affection fondness attachment devotion loyalty fidelity faithfulness steadfastness perseverance tenacity persistence determination resolution firmness resolve purpose goal aim objective target mark bullseye center core essence spirit soul heart mind intellect reason logic rationality sensibility sanity lucidity clarity coherence orderliness tidiness neatness cleanliness purity sanctity holiness sacredness divinity godhood deity celestial heavenly ethereal spiritual supernatural mystical magical enchanting captivating mesmerizing spellbinding hypnotic entrancing bewitching fascinating intriguing interesting appealing attractive pleasing delightful enjoyable pleasant agreeable satisfactory acceptable tolerable bearable endurable survivable maintainable sustainable supportible uphold sustaining supporting backing endorsing champion defending protecting guarding shielding covering hiding concealing masking disguising camouflaging blending merging integrating uniting combining joining associating connecting linking relating correlating comparing contrasting distinguishing differentiating discriminating separating dividing partitioning segregating isolating alienation estrangement separation detachment disengagement withdrawal retreat evacuation departure exit egress passage way path route track trail footpath sidewalk pavement concrete asphalt gravel dirt mud clay soil earth ground terrain landscape scenery view prospect vista panorama outlook perspective viewpoint standpoint position location site place spot point mark dot speck particle atom molecule compound element substance material matter stuff essence nature character personality identity self ego consciousness awareness perception sensation feeling emotion thought idea concept notion belief opinion attitude stance posture demeanor behavior conduct manner way mode style fashion trend craze fad vogue popularity fame renown celebrity stardom glory honor prestige reputation name brand label tag sticker emblem badge insignia crest coat arms symbol representation image picture photo photograph snapshot portrait sketch drawing painting sculpture statue monument memorial shrine temple church mosque cathedral synagogue basilica abbey monastery convent cloister retreat sanctuary haven refuge shelter protection defense security safety assurance guarantee warranty bond pledge vow oath promise commitment contract agreement deal bargain transaction exchange trade commerce business enterprise venture undertaking project scheme plan blueprint design draft outline framework structure architecture construction building edifice house home dwelling residence apartment condo flat unit room chamber hall lobby foyer vestibule corridor passage hallway gallery exhibition display showcase window storefront shop store market mall center plaza square court yard garden park green space tree bush shrub plant flower bloom blossom petal leaf stem root seed fruit vegetable grain crop harvest yield produce food nourishment sustenance nutrition diet meal dish course plate bowl cup mug glass bottle jar can tin box case crate barrel cask keg drum pail bucket vessel container holding receptacle package wrapper packaging label tag sticker stamp seal mark sign symbol icon logo brand name word letter alphabet language tongue speech voice sound noise music melody harmony rhythm beat tempo pace speed velocity acceleration force energy power strength might vigor vitality life existence being entity organism creature animal beast monster demon devil fiend spirit ghost phantom shadow shade reflection echo repetition duplication copy clone replica imitation forgery fake counterfeit fraud deceit trick scam con swindle hoax ruse stratagem tactic maneuver strategy plan scheme design blueprint architecture construction building structure framework foundation base bottom underside beneath under below underneath lower inferior worse bad evil wicked sinful immoral unethical unrighteous unjust inequitable unfair biased prejudiced discriminatory racist sexist ageist ableist classist elitist arrogant haughty proud conceited vain narcissistic self-centered egotistical selfish greedy covetous envious jealous resentful bitter angry mad furious enraged infuriated livid irate wrathful indignation outrage scandal disgrace shame humiliation embarrassment mortification dishonor infamy notoriety infamy bad reputation black mark stain blot blemish flaw defect fault error mistake blunder slip faux pas gaffe impropriety indecency obscenity vulgarity coarseness crudeness roughness harshness severity strictness rigor sternness austerity asceticism simplicity plainness modesty humility meekliness gentleness kindness benevolence compassion mercy forgiveness pardon amnesty grace favor goodwill friendship camaraderie brotherhood sisterhood kinship family clan tribe nation state country republic democracy monarchy autocracy dictatorship totalitarianism fascism communism socialism capitalism liberalism conservatism radicalism extremism fundamentalism traditionalist modernist futurist pioneer explorer discoverer inventor creator maker builder constructor architect designer artist painter sculptor musician composer writer poet novelist playwright dramatist actor actress performer entertainer comedian magician illusionist acrobat gymnast athlete sportsman sportswoman player competitor contestant participant member member participant attendee guest visitor tourist traveler voyager wanderer nomad drifter vagabond hobo tramp beggar pauper poor impoverished destitute homeless needy vulnerable disadvantaged marginalized oppressed subjugated enslaved captive prisoner inmate detainee hostage victim survivor survivor hero heroine champion winner victor conqueror triumphant glorious magnificent splendid grand majestic noble royal kingly queenly imperial sovereign supreme ultimate final last end conclusion termination cessation stoppage halt pause break interruption discontinuation separation division split fracture crack fissure rift gap chasm abyss void nothingness oblivion forgetfulness neglect indifference apathy disinterest boredom monotony dullness drudgery tedium weariness fatigue exhaustion depletion consumption expenditure spending waste squander frivolous extravagance prodigality lavishness munificence generosity magnanimity liberality bountifulness abundance plenty wealth riches prosperity affluence opulence luxury comfort ease relaxation rest repose sleep slumber nap doze snooze drift dream vision fantasy illusion hallucination delusion misapprehension misconception misunderstanding confusion perplexity bewilderment astonishment amazement surprise shock awe wonder marvel admiration esteem veneration reverence worship adoration love affection fondness attachment devotion loyalty fidelity faithfulness steadfastness perseverance tenacity persistence determination resolution firmness resolve purpose goal aim objective target mark bullseye center core essence spirit soul heart mind intellect reason logic rationality sensibility sanity lucidity clarity coherence orderliness tidiness neatness cleanliness purity sanctity holiness sacredness divinity godhood deity celestial heavenly ethereal spiritual supernatural mystical magical enchanting captivating mesmerizing spellbinding hypnotic entrancing bewitching fascinating intriguing interesting appealing attractive pleasing delightful enjoyable pleasant agreeable satisfactory acceptable tolerable bearable endurable survivable maintainable sustainable supportible uphold sustaining supporting backing endorsing champion defending protecting guarding shielding covering hiding concealing masking disguising camouflaging blending merging integrating uniting combining joining associating connecting linking relating correlating comparing contrasting distinguishing differentiating discriminating separating dividing partitioning segregating isolating alienation estrangement separation detachment disengagement withdrawal retreat evacuation departure exit egress passage way path route track trail footpath sidewalk pavement concrete asphalt gravel dirt mud clay soil earth ground terrain landscape scenery view prospect vista panorama outlook perspective viewpoint standpoint position location site place spot point mark dot speck particle atom molecule compound element substance material matter stuff essence nature character personality identity self ego consciousness awareness perception sensation feeling emotion thought idea concept notion belief opinion attitude stance posture demeanor behavior conduct manner way mode style fashion trend craze fad vogue popularity fame renown celebrity stardom glory honor prestige reputation name brand label tag sticker emblem badge insignia crest coat arms symbol representation image picture photo photograph snapshot portrait sketch drawing painting sculpture statue monument memorial shrine temple church mosque cathedral synagogue basilica abbey monastery convent cloister retreat sanctuary haven refuge shelter protection defense security safety assurance guarantee warranty bond pledge vow oath promise commitment contract agreement deal bargain transaction exchange trade commerce business enterprise venture undertaking project scheme plan blueprint design draft outline framework structure architecture construction building edifice house home dwelling residence apartment condo flat unit room chamber hall lobby foyer vestibule corridor passage hallway gallery exhibition display showcase window storefront shop store market mall center plaza square court yard garden park green space tree bush shrub plant flower bloom blossom petal leaf stem root seed fruit vegetable grain crop harvest yield produce food nourishment sustenance nutrition diet meal dish course plate bowl cup mug glass bottle jar can tin box case crate barrel cask keg drum pail bucket vessel container holding receptacle package wrapper packaging label tag sticker stamp seal mark sign symbol icon logo brand name word letter alphabet language tongue speech voice sound noise music melody harmony rhythm beat tempo pace speed velocity acceleration force energy power strength might vigor vitality life existence being entity organism creature animal beast monster demon devil fiend spirit ghost phantom shadow shade reflection echo repetition duplication copy clone replica imitation forgery fake counterfeit fraud deceit trick scam con swindle hoax ruse stratagem tactic maneuver strategy plan scheme design blueprint architecture construction building structure framework foundation base bottom underside beneath under below underneath lower inferior worse bad evil wicked sinful immoral unethical unrighteous unjust inequitable unfair biased prejudiced discriminatory racist sexist ageist ableist classist elitist arrogant haughty proud conceited vain narcissistic self-centered egotistical selfish greedy covetous envious jealous resentful bitter angry mad furious enraged infuriated livid irate wrathful indignation outrage scandal disgrace shame humiliation embarrassment mortification dishonor infamy notoriety infamy bad reputation black mark stain blot blemish flaw defect fault error mistake blunder slip faux pas gaffe impropriety indecency obscenity vulgarity coarseness crudeness roughness harshness severity strictness rigor sternness austerity asceticism simplicity plainness modesty humility meekliness gentleness kindness benevolence compassion mercy forgiveness pardon amnesty grace favor goodwill friendship camaraderie brotherhood sisterhood kinship family clan tribe nation state country republic democracy monarchy autocracy dictatorship totalitarianism fascism communism socialism capitalism liberalism conservatism radicalism extremism fundamentalist traditional modern futur pioneer explorer discoverer inventor creator maker builder constructor architect designer artist painter sculptor musician composer writer poet novelist playwright dramatist actor actress performer entertainer comedian magician illusion acrobat gymnast athlete sportsman sportswoman player competitor contestant participant member member participant attendee guest visitor tourist traveler voyager wanderer nomad drifter vagabond hobo tramp beggar pauper poor impoverished destitute homeless needy vulnerable disadvantaged marginalized oppressed subjugated enslaved captive prisoner inmate detainee hostage victim survivor survivor hero heroine champion winner victor conqueror triumphant glorious magnificent splendid grand majestic noble royal kingly queenly imperial sovereign supreme ultimate final last end conclusion termination cessation stoppage halt pause break interruption discontinuation separation division split fracture crack fissure rift gap chasm abyss void nothingness oblivion forgetfulness neglect indifference apathy disinterest boredom monotony dullness drudgery tedium weariness fatigue exhaustion depletion consumption expenditure spending waste squander frivolous extravagance prodigality lavishness munificence generosity magnanimity liberality bountifulness abundance plenty wealth riches prosperity aff</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Operations in Ghana Accra</dc:title>
  <dc:creator/>
  <dc:language>en</dc:language>
  <cp:keywords/>
  <dcterms:created xsi:type="dcterms:W3CDTF">2026-07-29T02:52:14Z</dcterms:created>
  <dcterms:modified xsi:type="dcterms:W3CDTF">2026-07-29T02:52:14Z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