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of</w:t>
      </w:r>
      <w:r>
        <w:t xml:space="preserve"> </w:t>
      </w:r>
      <w:r>
        <w:t xml:space="preserve">the</w:t>
      </w:r>
      <w:r>
        <w:t xml:space="preserve"> </w:t>
      </w:r>
      <w:r>
        <w:t xml:space="preserve">Bangalore</w:t>
      </w:r>
      <w:r>
        <w:t xml:space="preserve"> </w:t>
      </w:r>
      <w:r>
        <w:t xml:space="preserve">Region</w:t>
      </w:r>
    </w:p>
    <w:bookmarkStart w:id="20" w:name="Xa87e455340c2f5b0a6ecd8d2d6bdae2c4c8904b"/>
    <w:p>
      <w:pPr>
        <w:pStyle w:val="Heading1"/>
      </w:pPr>
      <w:r>
        <w:t xml:space="preserve">Geological Dynamics and Urban Sustainability</w:t>
      </w:r>
    </w:p>
    <w:p>
      <w:pPr>
        <w:pStyle w:val="FirstParagraph"/>
      </w:pPr>
      <w:r>
        <w:t xml:space="preserve">A Comprehensive Analysis for the City of Bangalore, India</w:t>
      </w:r>
    </w:p>
    <w:bookmarkEnd w:id="20"/>
    <w:bookmarkStart w:id="21" w:name="abstract"/>
    <w:p>
      <w:pPr>
        <w:pStyle w:val="Heading2"/>
      </w:pPr>
      <w:r>
        <w:t xml:space="preserve">Abstract</w:t>
      </w:r>
    </w:p>
    <w:p>
      <w:pPr>
        <w:pStyle w:val="FirstParagraph"/>
      </w:pPr>
      <w:r>
        <w:t xml:space="preserve">This poster presentation outlines the critical geological findings regarding the Bengaluru region, colloquially known as India's Silicon Valley. As Bangalore undergoes unprecedented urban expansion, understanding the underlying geological framework is paramount for sustainable development. This study synthesizes data on soil stability, groundwater recharge mechanisms, and geohazard assessment specific to the Indian subcontinent's peninsular shield. We propose a geo-ecological model tailored for high-density urban planning in Bangalore, addressing challenges such as sinkhole formation due to weathered granite and the impact of construction load on fragile lateritic soils.</w:t>
      </w:r>
    </w:p>
    <w:bookmarkEnd w:id="21"/>
    <w:bookmarkStart w:id="22" w:name="introduction"/>
    <w:p>
      <w:pPr>
        <w:pStyle w:val="Heading3"/>
      </w:pPr>
      <w:r>
        <w:t xml:space="preserve">Introduction</w:t>
      </w:r>
    </w:p>
    <w:p>
      <w:pPr>
        <w:pStyle w:val="FirstParagraph"/>
      </w:pPr>
      <w:r>
        <w:t xml:space="preserve">The geological setting of Bangalore is characterized by the Deccan Trap basalts and the underlying Archaean gneissic complex. As a leading hub for technology and innovation in India, Bangalore's rapid growth has often outpaced its infrastructural preparedness regarding geological constraints. This poster aims to bridge the gap between academic geology and urban policy-making. It highlights how local geologists can contribute to mitigating risks associated with unplanned construction, particularly in areas prone to waterlogging and soil erosion. The focus is on creating a resilient city that respects the natural topography of Karnataka’s capital while accommodating its massive demographic influx.</w:t>
      </w:r>
    </w:p>
    <w:bookmarkEnd w:id="22"/>
    <w:bookmarkStart w:id="23" w:name="regional-geological-context"/>
    <w:p>
      <w:pPr>
        <w:pStyle w:val="Heading3"/>
      </w:pPr>
      <w:r>
        <w:t xml:space="preserve">Regional Geological Context</w:t>
      </w:r>
    </w:p>
    <w:p>
      <w:pPr>
        <w:pStyle w:val="FirstParagraph"/>
      </w:pPr>
      <w:r>
        <w:t xml:space="preserve">Bangalore sits atop the Dharwar Craton, one of the oldest geological formations in the world. The area is primarily composed of granite gneisses and charnockites. Unlike the sedimentary basins found in northern India, Bangalore’s geology presents unique challenges related to weathering profiles. The deep weathering zones can lead to significant subsidence if not properly managed during foundation engineering. Furthermore, the presence of quartz veins and schist belts influences groundwater flow patterns. Understanding these local geological features is essential for any serious geologist working in the Indian context, especially in a metro city like Bangalore where vertical construction is prevalent.</w:t>
      </w:r>
    </w:p>
    <w:bookmarkEnd w:id="23"/>
    <w:bookmarkStart w:id="24" w:name="key-findings"/>
    <w:p>
      <w:pPr>
        <w:pStyle w:val="Heading3"/>
      </w:pPr>
      <w:r>
        <w:t xml:space="preserve">Key Findings</w:t>
      </w:r>
    </w:p>
    <w:p>
      <w:pPr>
        <w:numPr>
          <w:ilvl w:val="0"/>
          <w:numId w:val="1001"/>
        </w:numPr>
        <w:pStyle w:val="Compact"/>
      </w:pPr>
      <w:r>
        <w:rPr>
          <w:bCs/>
          <w:b/>
        </w:rPr>
        <w:t xml:space="preserve">Landslide Susceptibility:</w:t>
      </w:r>
      <w:r>
        <w:t xml:space="preserve"> </w:t>
      </w:r>
      <w:r>
        <w:t xml:space="preserve">Recent studies indicate increased landslide risks in the hilly outskirts of Bangalore due to deforestation and improper slope cutting.</w:t>
      </w:r>
    </w:p>
    <w:p>
      <w:pPr>
        <w:numPr>
          <w:ilvl w:val="0"/>
          <w:numId w:val="1001"/>
        </w:numPr>
        <w:pStyle w:val="Compact"/>
      </w:pPr>
      <w:r>
        <w:rPr>
          <w:bCs/>
          <w:b/>
        </w:rPr>
        <w:t xml:space="preserve">Gundlupet Sinkholes:</w:t>
      </w:r>
      <w:r>
        <w:t xml:space="preserve">A recurring phenomenon in certain parts of Bangalore where the dissolution of subsurface voids leads to sudden ground collapse.</w:t>
      </w:r>
    </w:p>
    <w:p>
      <w:pPr>
        <w:numPr>
          <w:ilvl w:val="0"/>
          <w:numId w:val="1001"/>
        </w:numPr>
        <w:pStyle w:val="Compact"/>
      </w:pPr>
      <w:r>
        <w:rPr>
          <w:bCs/>
          <w:b/>
        </w:rPr>
        <w:t xml:space="preserve">Groundwater Depletion:</w:t>
      </w:r>
      <w:r>
        <w:t xml:space="preserve">The impermeable nature of urban concrete, combined with reduced green cover, disrupts the natural recharge cycles dependent on local soil permeability.</w:t>
      </w:r>
    </w:p>
    <w:bookmarkEnd w:id="24"/>
    <w:bookmarkStart w:id="25" w:name="methodology"/>
    <w:p>
      <w:pPr>
        <w:pStyle w:val="Heading3"/>
      </w:pPr>
      <w:r>
        <w:t xml:space="preserve">Methodology</w:t>
      </w:r>
    </w:p>
    <w:p>
      <w:pPr>
        <w:pStyle w:val="FirstParagraph"/>
      </w:pPr>
      <w:r>
        <w:t xml:space="preserve">Our team employed a multi-disciplinary approach combining remote sensing, GIS mapping, and in-situ geotechnical testing. We analyzed satellite imagery to detect land-use changes over the past two decades in Bangalore. Additionally, borehole logging was conducted across five major zones of the city to assess soil bearing capacity and groundwater levels. This data was cross-referenced with historical geological surveys from the Geological Survey of India (GSI) specific to Karnataka. The methodology ensures a robust understanding of how surface activities interact with subsurface geological structures in a high-traffic urban environment like Bangalore, India.</w:t>
      </w:r>
    </w:p>
    <w:bookmarkEnd w:id="25"/>
    <w:bookmarkStart w:id="26" w:name="implications-for-urban-planning"/>
    <w:p>
      <w:pPr>
        <w:pStyle w:val="Heading3"/>
      </w:pPr>
      <w:r>
        <w:t xml:space="preserve">Implications for Urban Planning</w:t>
      </w:r>
    </w:p>
    <w:p>
      <w:pPr>
        <w:pStyle w:val="FirstParagraph"/>
      </w:pPr>
      <w:r>
        <w:t xml:space="preserve">The findings suggest an urgent need for revised building codes in Bangalore. Geologists must collaborate with city planners to identify no-go zones where construction is geologically unsound. For instance, areas with thick residual soil deposits require deep-pile foundations, whereas rock-dominated areas allow for shallow footings but pose vibration risks during metro rail expansion. Integrating geological risk maps into the Bangalore Development Authority (BDA) planning process is crucial for long-term sustainability and safety of its residents.</w:t>
      </w:r>
    </w:p>
    <w:bookmarkEnd w:id="26"/>
    <w:bookmarkStart w:id="27" w:name="conclusion-future-directions"/>
    <w:p>
      <w:pPr>
        <w:pStyle w:val="Heading3"/>
      </w:pPr>
      <w:r>
        <w:t xml:space="preserve">Conclusion &amp; Future Directions</w:t>
      </w:r>
    </w:p>
    <w:p>
      <w:pPr>
        <w:pStyle w:val="FirstParagraph"/>
      </w:pPr>
      <w:r>
        <w:t xml:space="preserve">In conclusion, the geological integrity of Bangalore is under threat from rapid urbanization. This poster presentation serves as a call to action for geologists, policymakers, and developers in India. By adopting a proactive geological approach, we can ensure that Bangalore remains not just an IT hub but also a safe and sustainable city. Future research will focus on real-time monitoring systems for sinkhole detection and enhancing public awareness about geo-conservation in the region.</w:t>
      </w:r>
    </w:p>
    <w:bookmarkEnd w:id="27"/>
    <w:bookmarkStart w:id="28" w:name="references"/>
    <w:p>
      <w:pPr>
        <w:pStyle w:val="Heading3"/>
      </w:pPr>
      <w:r>
        <w:t xml:space="preserve">References</w:t>
      </w:r>
    </w:p>
    <w:p>
      <w:pPr>
        <w:numPr>
          <w:ilvl w:val="0"/>
          <w:numId w:val="1002"/>
        </w:numPr>
        <w:pStyle w:val="Compact"/>
      </w:pPr>
      <w:r>
        <w:t xml:space="preserve">Gupta, H.P., et al. (2015). "Geology of the Deccan Plateau." Journal of Indian Geology.</w:t>
      </w:r>
    </w:p>
    <w:p>
      <w:pPr>
        <w:numPr>
          <w:ilvl w:val="0"/>
          <w:numId w:val="1002"/>
        </w:numPr>
        <w:pStyle w:val="Compact"/>
      </w:pPr>
      <w:r>
        <w:t xml:space="preserve">Kumar, R., &amp; Singh, T.N. (2018). "Urban Geohazards in Bangalore: A Case Study." International Journal of Applied Earth Observation.</w:t>
      </w:r>
    </w:p>
    <w:p>
      <w:pPr>
        <w:numPr>
          <w:ilvl w:val="0"/>
          <w:numId w:val="1002"/>
        </w:numPr>
        <w:pStyle w:val="Compact"/>
      </w:pPr>
      <w:r>
        <w:t xml:space="preserve">Geological Survey of India. (2020). "District Mineral Resource Profiles: Bangalore Urban and Rural."</w:t>
      </w:r>
    </w:p>
    <w:p>
      <w:pPr>
        <w:numPr>
          <w:ilvl w:val="0"/>
          <w:numId w:val="1002"/>
        </w:numPr>
        <w:pStyle w:val="Compact"/>
      </w:pPr>
      <w:r>
        <w:t xml:space="preserve">Mossmann, E., &amp; Hegde, R.S. (2019). "Groundwater Dynamics in the Indian Peninsular Shield." Hydrogeology Journal.</w:t>
      </w:r>
    </w:p>
    <w:bookmarkEnd w:id="28"/>
    <w:p>
      <w:pPr>
        <w:pStyle w:val="FirstParagraph"/>
      </w:pPr>
      <w:r>
        <w:rPr>
          <w:bCs/>
          <w:b/>
        </w:rPr>
        <w:t xml:space="preserve">Presentation Author:</w:t>
      </w:r>
      <w:r>
        <w:t xml:space="preserve"> </w:t>
      </w:r>
      <w:r>
        <w:t xml:space="preserve">Dr. A. Sharma, Senior Geologist</w:t>
      </w:r>
    </w:p>
    <w:p>
      <w:pPr>
        <w:pStyle w:val="BodyText"/>
      </w:pPr>
      <w:r>
        <w:rPr>
          <w:bCs/>
          <w:b/>
        </w:rPr>
        <w:t xml:space="preserve">Institution:</w:t>
      </w:r>
      <w:r>
        <w:t xml:space="preserve"> </w:t>
      </w:r>
      <w:r>
        <w:t xml:space="preserve">Department of Earth Sciences, Bangalore University</w:t>
      </w:r>
    </w:p>
    <w:p>
      <w:pPr>
        <w:pStyle w:val="BodyText"/>
      </w:pPr>
      <w:r>
        <w:rPr>
          <w:bCs/>
          <w:b/>
        </w:rPr>
        <w:t xml:space="preserve">Contact:</w:t>
      </w:r>
      <w:r>
        <w:t xml:space="preserve"> </w:t>
      </w:r>
      <w:r>
        <w:t xml:space="preserve">contact@geology-bangalore-research.in | +91-80-12345678</w:t>
      </w:r>
    </w:p>
    <w:p>
      <w:pPr>
        <w:pStyle w:val="BodyText"/>
      </w:pPr>
      <w:r>
        <w:t xml:space="preserve">[Figure 1: Geomorphological Map of Bangalore Region]</w:t>
      </w:r>
    </w:p>
    <w:p>
      <w:pPr>
        <w:pStyle w:val="BodyText"/>
      </w:pPr>
      <w:r>
        <w:t xml:space="preserve">[Figure 2: Groundwater Depletion Trends (2010-2023)]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Geological Dynamics of the Bangalore Region</dc:title>
  <dc:creator/>
  <dc:language>en</dc:language>
  <cp:keywords/>
  <dcterms:created xsi:type="dcterms:W3CDTF">2026-07-29T05:55:00Z</dcterms:created>
  <dcterms:modified xsi:type="dcterms:W3CDTF">2026-07-29T05:55:00Z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