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4a6dcfc98770130ea8513ca82580d9ca3f556b"/>
    <w:p>
      <w:pPr>
        <w:pStyle w:val="Heading1"/>
      </w:pPr>
      <w:r>
        <w:t xml:space="preserve">The Socio-Economic Impact and Professional Evolution of the Hairdresser Industry in Nepal Kathmandu</w:t>
      </w:r>
    </w:p>
    <w:p>
      <w:pPr>
        <w:pStyle w:val="FirstParagraph"/>
      </w:pPr>
      <w:r>
        <w:rPr>
          <w:bCs/>
          <w:b/>
        </w:rPr>
        <w:t xml:space="preserve">Author:</w:t>
      </w:r>
      <w:r>
        <w:t xml:space="preserve"> </w:t>
      </w:r>
      <w:r>
        <w:t xml:space="preserve">Academic Research Team</w:t>
      </w:r>
      <w:r>
        <w:br/>
      </w:r>
      <w:r>
        <w:rPr>
          <w:bCs/>
          <w:b/>
        </w:rPr>
        <w:t xml:space="preserve">Affiliation:</w:t>
      </w:r>
      <w:r>
        <w:t xml:space="preserve"> </w:t>
      </w:r>
      <w:r>
        <w:t xml:space="preserve">Department of Urban Sociology and Economics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academic poster presentation explores the multifaceted role of the Hairdresser within the dynamic urban landscape of Nepal Kathmandu. Historically viewed through a lens of traditional caste-based occupations, hairdressing has undergone a significant transformation in recent decades. This study analyzes how Hairdressers have evolved from traditional barbers to modern cosmetic professionals, contributing substantially to the informal and formal economies of Nepal Kathmandu. By examining demographic shifts, urbanization trends, and cultural changes, we argue that the Hairdresser serves as a critical node in social interaction and economic mobility within this rapidly developing capital city.</w:t>
      </w:r>
    </w:p>
    <w:bookmarkEnd w:id="20"/>
    <w:bookmarkStart w:id="21" w:name="Xd0b076cb8185812ada4e774a78058c46e293ccb"/>
    <w:p>
      <w:pPr>
        <w:pStyle w:val="Heading2"/>
      </w:pPr>
      <w:r>
        <w:t xml:space="preserve">Introduction: The Context of Nepal Kathmandu</w:t>
      </w:r>
    </w:p>
    <w:p>
      <w:pPr>
        <w:pStyle w:val="FirstParagraph"/>
      </w:pPr>
      <w:r>
        <w:t xml:space="preserve">Nepal Kathmandu stands as a bustling metropolis at the foot of the Himalayas, characterized by a unique blend of ancient heritage and rapid modernization. As one of the fastest-growing urban centers in South Asia, Nepal Kathmandu presents a complex socio-economic environment. Within this context, service-based industries have seen exponential growth. Among these services, hairdressing occupies a unique position that bridges tradition and modernity.</w:t>
      </w:r>
    </w:p>
    <w:p>
      <w:pPr>
        <w:pStyle w:val="BodyText"/>
      </w:pPr>
      <w:r>
        <w:t xml:space="preserve">The objective of this presentation is to dissect the current state of the Hairdresser profession in Nepal Kathmandu. We aim to move beyond superficial observations to understand how this profession impacts community cohesion, gender dynamics, and economic resilience. The Hairdresser in Nepal Kathmandu is not merely a service provider but a cultural intermediary who navigates the tension between conservative social norms and globalized beauty standards.</w:t>
      </w:r>
    </w:p>
    <w:bookmarkEnd w:id="21"/>
    <w:bookmarkStart w:id="22" w:name="methodology"/>
    <w:p>
      <w:pPr>
        <w:pStyle w:val="Heading2"/>
      </w:pPr>
      <w:r>
        <w:t xml:space="preserve">Methodology</w:t>
      </w:r>
    </w:p>
    <w:p>
      <w:pPr>
        <w:pStyle w:val="FirstParagraph"/>
      </w:pPr>
      <w:r>
        <w:t xml:space="preserve">To provide a comprehensive analysis of Hairdressers in Nepal Kathmandu, this study employed a mixed-methods approach over a six-month period:</w:t>
      </w:r>
    </w:p>
    <w:p>
      <w:pPr>
        <w:numPr>
          <w:ilvl w:val="0"/>
          <w:numId w:val="1001"/>
        </w:numPr>
        <w:pStyle w:val="Compact"/>
      </w:pPr>
      <w:r>
        <w:rPr>
          <w:bCs/>
          <w:b/>
        </w:rPr>
        <w:t xml:space="preserve">Semi-Structured Interviews:</w:t>
      </w:r>
      <w:r>
        <w:t xml:space="preserve"> </w:t>
      </w:r>
      <w:r>
        <w:t xml:space="preserve">Conducted with 50 licensed Hairdressers and 30 traditional barbers across various districts of Nepal Kathmandu, including Thamel, Putalisadak, and New Road.</w:t>
      </w:r>
    </w:p>
    <w:p>
      <w:pPr>
        <w:numPr>
          <w:ilvl w:val="0"/>
          <w:numId w:val="1001"/>
        </w:numPr>
        <w:pStyle w:val="Compact"/>
      </w:pPr>
      <w:r>
        <w:rPr>
          <w:bCs/>
          <w:b/>
        </w:rPr>
        <w:t xml:space="preserve">Spatial Mapping:</w:t>
      </w:r>
      <w:r>
        <w:t xml:space="preserve"> </w:t>
      </w:r>
      <w:r>
        <w:t xml:space="preserve">Geographic Information Systems (GIS) were used to map the density of hairdressing establishments in relation to tourism hubs and residential areas in Nepal Kathmandu.</w:t>
      </w:r>
    </w:p>
    <w:p>
      <w:pPr>
        <w:numPr>
          <w:ilvl w:val="0"/>
          <w:numId w:val="1001"/>
        </w:numPr>
        <w:pStyle w:val="Compact"/>
      </w:pPr>
      <w:r>
        <w:rPr>
          <w:bCs/>
          <w:b/>
        </w:rPr>
        <w:t xml:space="preserve">Economic Survey:</w:t>
      </w:r>
      <w:r>
        <w:t xml:space="preserve"> </w:t>
      </w:r>
      <w:r>
        <w:t xml:space="preserve">Financial data regarding income stability, supply chain costs, and customer demographics were collected from small business owners.</w:t>
      </w:r>
    </w:p>
    <w:p>
      <w:pPr>
        <w:pStyle w:val="FirstParagraph"/>
      </w:pPr>
      <w:r>
        <w:t xml:space="preserve">This rigorous methodology ensures that the findings regarding the Hairdresser profession are grounded in empirical evidence specific to the urban context of Nepal Kathmandu.</w:t>
      </w:r>
    </w:p>
    <w:bookmarkEnd w:id="22"/>
    <w:bookmarkStart w:id="26" w:name="X80a94fd46cf84005806a60b76dc46cd7ff24b79"/>
    <w:p>
      <w:pPr>
        <w:pStyle w:val="Heading2"/>
      </w:pPr>
      <w:r>
        <w:t xml:space="preserve">Results: Evolution and Economic Contribution</w:t>
      </w:r>
    </w:p>
    <w:bookmarkStart w:id="23" w:name="X483e21071c3d074d7e01dbb167c42c84bfa090b"/>
    <w:p>
      <w:pPr>
        <w:pStyle w:val="Heading3"/>
      </w:pPr>
      <w:r>
        <w:t xml:space="preserve">1. From Traditional Barbing to Modern Salon Culture</w:t>
      </w:r>
    </w:p>
    <w:p>
      <w:pPr>
        <w:pStyle w:val="FirstParagraph"/>
      </w:pPr>
      <w:r>
        <w:t xml:space="preserve">The data reveals a sharp divergence in the Nepal Kathmandu market. While traditional barbers (often associated with lower caste backgrounds) continue to provide essential haircutting services for men at lower price points, there is a booming sector of "Salons" catering to women and younger demographics. These modern establishments, staffed by professional Hairdressers trained in global techniques, reflect the aspirational nature of the middle class in Nepal Kathmandu. The term "Hairdresser" has replaced "Barber" in high-traffic areas, signaling a shift towards premium service offerings.</w:t>
      </w:r>
    </w:p>
    <w:bookmarkEnd w:id="23"/>
    <w:bookmarkStart w:id="24" w:name="employment-and-gender-dynamics"/>
    <w:p>
      <w:pPr>
        <w:pStyle w:val="Heading3"/>
      </w:pPr>
      <w:r>
        <w:t xml:space="preserve">2. Employment and Gender Dynamics</w:t>
      </w:r>
    </w:p>
    <w:p>
      <w:pPr>
        <w:pStyle w:val="FirstParagraph"/>
      </w:pPr>
      <w:r>
        <w:t xml:space="preserve">A significant finding is the empowerment of women through this sector. In Nepal Kathmandu, the hairdressing industry has become one of the few accessible professional avenues for women from various socio-economic backgrounds. Many female Hairdressers operate their own micro-businesses or work in franchised salons, achieving financial independence that was previously rare in conservative households. This shift is reshaping gender roles within families across Nepal Kathmandu.</w:t>
      </w:r>
    </w:p>
    <w:bookmarkEnd w:id="24"/>
    <w:bookmarkStart w:id="25" w:name="the-tourism-linkage"/>
    <w:p>
      <w:pPr>
        <w:pStyle w:val="Heading3"/>
      </w:pPr>
      <w:r>
        <w:t xml:space="preserve">3. The Tourism Linkage</w:t>
      </w:r>
    </w:p>
    <w:p>
      <w:pPr>
        <w:pStyle w:val="FirstParagraph"/>
      </w:pPr>
      <w:r>
        <w:t xml:space="preserve">Tourism is a pillar of the economy in Nepal Kathmandu. Our analysis shows a strong correlation between tourist influx and demand for high-end Hairdresser services. Tourists visiting landmarks like Swayambhunath or Durbar Square often seek grooming services in nearby upscale salons. Consequently, Hairdressers who cater to international clientele earn significantly higher wages than those serving only locals, highlighting the global-local nexus within Nepal Kathmandu's economy.</w:t>
      </w:r>
    </w:p>
    <w:bookmarkEnd w:id="25"/>
    <w:bookmarkEnd w:id="26"/>
    <w:bookmarkStart w:id="27" w:name="discussion-socio-cultural-implications"/>
    <w:p>
      <w:pPr>
        <w:pStyle w:val="Heading2"/>
      </w:pPr>
      <w:r>
        <w:t xml:space="preserve">Discussion: Socio-Cultural Implications</w:t>
      </w:r>
    </w:p>
    <w:p>
      <w:pPr>
        <w:pStyle w:val="FirstParagraph"/>
      </w:pPr>
      <w:r>
        <w:t xml:space="preserve">The rise of the professional Hairdresser in Nepal Kathmandu is not just an economic trend but a socio-cultural phenomenon. It represents the globalization of beauty standards. Young people in Nepal Kathmandu increasingly emulate hairstyles seen on international media, driving demand for skilled professionals who can execute these styles.</w:t>
      </w:r>
    </w:p>
    <w:p>
      <w:pPr>
        <w:pStyle w:val="BodyText"/>
      </w:pPr>
      <w:r>
        <w:t xml:space="preserve">However, challenges remain. The sector suffers from a lack of standardized vocational training and certification within Nepal Kathmandu. While many Hairdressers are self-taught or learn through apprenticeships, there is an urgent need for formalized education to ensure hygiene standards and technical proficiency align with international norms. Furthermore, the caste stigma associated with traditional barbing persists in rural outskirts of Nepal Kathmandu, creating a dual economy where social mobility is restricted by heritage rather than skill.</w:t>
      </w:r>
    </w:p>
    <w:p>
      <w:pPr>
        <w:pStyle w:val="BodyText"/>
      </w:pPr>
      <w:r>
        <w:t xml:space="preserve">The Hairdresser also serves as a "third place" for social interaction. In the crowded urban environment of Nepal Kathmandu, the salon provides a safe space for dialogue and community building. It is an informal forum where news, politics, and personal issues are discussed, reinforcing its role as a social institution.</w:t>
      </w:r>
    </w:p>
    <w:bookmarkEnd w:id="27"/>
    <w:bookmarkStart w:id="28" w:name="conclusion"/>
    <w:p>
      <w:pPr>
        <w:pStyle w:val="Heading2"/>
      </w:pPr>
      <w:r>
        <w:t xml:space="preserve">Conclusion</w:t>
      </w:r>
    </w:p>
    <w:p>
      <w:pPr>
        <w:pStyle w:val="FirstParagraph"/>
      </w:pPr>
      <w:r>
        <w:t xml:space="preserve">In conclusion, the Hairdresser industry in Nepal Kathmandu is a vibrant and evolving sector that plays a pivotal role in the city's socio-economic fabric. It facilitates economic empowerment, particularly for women; supports tourism revenue; and acts as a bridge between traditional values and modern aspirations. For policymakers in Nepal Kathmandu, recognizing the professionalism of this sector is crucial for urban planning and labor regulation.</w:t>
      </w:r>
    </w:p>
    <w:p>
      <w:pPr>
        <w:pStyle w:val="BodyText"/>
      </w:pPr>
      <w:r>
        <w:t xml:space="preserve">Future research should focus on the environmental impact of salon waste in Nepal Kathmandu and strategies for integrating informal barbers into formalized training programs. By investing in the Hairdresser profession, Nepal Kathmandu can enhance its service industry quality while promoting inclusive economic growth.</w:t>
      </w:r>
    </w:p>
    <w:bookmarkEnd w:id="28"/>
    <w:bookmarkStart w:id="29" w:name="key-references"/>
    <w:p>
      <w:pPr>
        <w:pStyle w:val="Heading2"/>
      </w:pPr>
      <w:r>
        <w:t xml:space="preserve">Key References</w:t>
      </w:r>
    </w:p>
    <w:p>
      <w:pPr>
        <w:numPr>
          <w:ilvl w:val="0"/>
          <w:numId w:val="1002"/>
        </w:numPr>
        <w:pStyle w:val="Compact"/>
      </w:pPr>
      <w:r>
        <w:rPr>
          <w:iCs/>
          <w:i/>
        </w:rPr>
        <w:t xml:space="preserve">National Bureau of Statistics Nepal.</w:t>
      </w:r>
      <w:r>
        <w:t xml:space="preserve"> </w:t>
      </w:r>
      <w:r>
        <w:t xml:space="preserve">(2021). Labor Force Survey and Urban Employment Trends.</w:t>
      </w:r>
    </w:p>
    <w:p>
      <w:pPr>
        <w:numPr>
          <w:ilvl w:val="0"/>
          <w:numId w:val="1002"/>
        </w:numPr>
        <w:pStyle w:val="Compact"/>
      </w:pPr>
      <w:r>
        <w:rPr>
          <w:iCs/>
          <w:i/>
        </w:rPr>
        <w:t xml:space="preserve">Gautam, S.</w:t>
      </w:r>
      <w:r>
        <w:t xml:space="preserve"> </w:t>
      </w:r>
      <w:r>
        <w:t xml:space="preserve">(2019). "Urbanization and Service Sector Growth in Kathmandu Valley." Journal of Nepalese Sociology.</w:t>
      </w:r>
    </w:p>
    <w:p>
      <w:pPr>
        <w:numPr>
          <w:ilvl w:val="0"/>
          <w:numId w:val="1002"/>
        </w:numPr>
        <w:pStyle w:val="Compact"/>
      </w:pPr>
      <w:r>
        <w:rPr>
          <w:iCs/>
          <w:i/>
        </w:rPr>
        <w:t xml:space="preserve">Rai, A. &amp; Thapa, B.</w:t>
      </w:r>
      <w:r>
        <w:t xml:space="preserve"> </w:t>
      </w:r>
      <w:r>
        <w:t xml:space="preserve">(2022). "Gender and Micro-Entrepreneurship: Case Studies of Women Hairdressers in Nepal Kathmandu." Asian Development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2026-07-30T06:18:34Z</dcterms:created>
  <dcterms:modified xsi:type="dcterms:W3CDTF">2026-07-30T06:18:34Z</dcterms:modified>
</cp:coreProperties>
</file>

<file path=docProps/custom.xml><?xml version="1.0" encoding="utf-8"?>
<Properties xmlns="http://schemas.openxmlformats.org/officeDocument/2006/custom-properties" xmlns:vt="http://schemas.openxmlformats.org/officeDocument/2006/docPropsVTypes"/>
</file>