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in</w:t>
      </w:r>
      <w:r>
        <w:t xml:space="preserve"> </w:t>
      </w:r>
      <w:r>
        <w:t xml:space="preserve">Uganda:</w:t>
      </w:r>
      <w:r>
        <w:t xml:space="preserve"> </w:t>
      </w:r>
      <w:r>
        <w:t xml:space="preserve">Optimizing</w:t>
      </w:r>
      <w:r>
        <w:t xml:space="preserve"> </w:t>
      </w:r>
      <w:r>
        <w:t xml:space="preserve">Systems</w:t>
      </w:r>
      <w:r>
        <w:t xml:space="preserve"> </w:t>
      </w:r>
      <w:r>
        <w:t xml:space="preserve">for</w:t>
      </w:r>
      <w:r>
        <w:t xml:space="preserve"> </w:t>
      </w:r>
      <w:r>
        <w:t xml:space="preserve">Sustainable</w:t>
      </w:r>
      <w:r>
        <w:t xml:space="preserve"> </w:t>
      </w:r>
      <w:r>
        <w:t xml:space="preserve">Development</w:t>
      </w:r>
    </w:p>
    <w:bookmarkStart w:id="20" w:name="Xc94ec19a05ef7ea3cfce692fbef2910690164a2"/>
    <w:p>
      <w:pPr>
        <w:pStyle w:val="Heading1"/>
      </w:pPr>
      <w:r>
        <w:t xml:space="preserve">Industrial Engineering in Uganda Kampala: Driving Efficiency and Sustainable Development</w:t>
      </w:r>
    </w:p>
    <w:p>
      <w:pPr>
        <w:pStyle w:val="FirstParagraph"/>
      </w:pPr>
      <w:r>
        <w:rPr>
          <w:bCs/>
          <w:b/>
        </w:rPr>
        <w:t xml:space="preserve">Presenter:</w:t>
      </w:r>
      <w:r>
        <w:t xml:space="preserve"> </w:t>
      </w:r>
      <w:r>
        <w:t xml:space="preserve">Dr. Sarah Nakamya, Senior Industrial Engineer</w:t>
      </w:r>
      <w:r>
        <w:br/>
      </w:r>
      <w:r>
        <w:rPr>
          <w:bCs/>
          <w:b/>
        </w:rPr>
        <w:t xml:space="preserve">Affiliation:</w:t>
      </w:r>
      <w:r>
        <w:t xml:space="preserve"> </w:t>
      </w:r>
      <w:r>
        <w:t xml:space="preserve">Makerere University College of Engineering, Design Art and Technology (CEDAT)</w:t>
      </w:r>
      <w:r>
        <w:br/>
      </w:r>
      <w:r>
        <w:rPr>
          <w:bCs/>
          <w:b/>
        </w:rPr>
        <w:t xml:space="preserve">Date:</w:t>
      </w:r>
      <w:r>
        <w:t xml:space="preserve"> </w:t>
      </w:r>
      <w:r>
        <w:t xml:space="preserve">October 2023</w:t>
      </w:r>
    </w:p>
    <w:p>
      <w:pPr>
        <w:pStyle w:val="BodyText"/>
      </w:pPr>
      <w:r>
        <w:br/>
      </w:r>
      <w:r>
        <w:br/>
      </w:r>
    </w:p>
    <w:p>
      <w:pPr>
        <w:pStyle w:val="BodyText"/>
      </w:pPr>
      <w:r>
        <w:br/>
      </w:r>
    </w:p>
    <w:bookmarkEnd w:id="20"/>
    <w:bookmarkStart w:id="21" w:name="introduction-and-contextual-background"/>
    <w:p>
      <w:pPr>
        <w:pStyle w:val="Heading2"/>
      </w:pPr>
      <w:r>
        <w:t xml:space="preserve">Introduction and Contextual Background</w:t>
      </w:r>
    </w:p>
    <w:p>
      <w:pPr>
        <w:pStyle w:val="FirstParagraph"/>
      </w:pPr>
      <w:r>
        <w:t xml:space="preserve">The rapid urbanization of Uganda Kampala presents both significant challenges and unprecedented opportunities for industrial growth. As the capital city serves as the economic engine of Uganda, it is critical to implement robust Industrial Engineering principles to manage this expansion efficiently. This poster presentation explores how Industrial Engineering can be tailored to address the unique logistical, manufacturing, and service-oriented challenges faced by Kampala's growing infrastructure.</w:t>
      </w:r>
    </w:p>
    <w:p>
      <w:pPr>
        <w:pStyle w:val="BodyText"/>
      </w:pPr>
      <w:r>
        <w:t xml:space="preserve">Industrial Engineers are often referred to as "problem solvers" who specialize in optimizing complex processes or systems. In the context of Uganda Kampala, these systems range from public transportation networks like matatus and boda-bodas to manufacturing supply chains in the industrial sectors surrounding Jinja Road and Kira Road. By integrating modern Industrial Engineering methodologies with local knowledge, we can enhance productivity while reducing waste—a necessity for a developing economy striving for sustainability.</w:t>
      </w:r>
    </w:p>
    <w:bookmarkEnd w:id="21"/>
    <w:bookmarkStart w:id="24" w:name="X57db48f7e0b3cf5a2cccca4025bbc5a6b791a79"/>
    <w:p>
      <w:pPr>
        <w:pStyle w:val="Heading2"/>
      </w:pPr>
      <w:r>
        <w:t xml:space="preserve">Key Applications of Industrial Engineering in Uganda Kampala</w:t>
      </w:r>
    </w:p>
    <w:bookmarkStart w:id="22" w:name="optimizing-supply-chain-and-logistics"/>
    <w:p>
      <w:pPr>
        <w:pStyle w:val="Heading3"/>
      </w:pPr>
      <w:r>
        <w:t xml:space="preserve">Optimizing Supply Chain and Logistics</w:t>
      </w:r>
    </w:p>
    <w:p>
      <w:pPr>
        <w:pStyle w:val="FirstParagraph"/>
      </w:pPr>
      <w:r>
        <w:t xml:space="preserve">One of the most pressing issues in Uganda Kampala is traffic congestion, which directly impacts supply chain efficiency. Industrial Engineers utilize operations research and simulation modeling to redesign logistics routes. For instance, analyzing the flow of goods through Entebbe Road can lead to optimized delivery schedules that reduce fuel consumption and delivery times.</w:t>
      </w:r>
    </w:p>
    <w:p>
      <w:pPr>
        <w:pStyle w:val="BodyText"/>
      </w:pPr>
      <w:r>
        <w:rPr>
          <w:bCs/>
          <w:b/>
        </w:rPr>
        <w:t xml:space="preserve">Case Study Insight:</w:t>
      </w:r>
      <w:r>
        <w:t xml:space="preserve"> </w:t>
      </w:r>
      <w:r>
        <w:t xml:space="preserve">Recent studies in Uganda Kampala suggest that implementing just-in-time (JIT) inventory systems for local retail sectors could reduce warehousing costs by up to 20%, thereby lowering the cost of living for consumers.</w:t>
      </w:r>
    </w:p>
    <w:bookmarkEnd w:id="22"/>
    <w:bookmarkStart w:id="23" w:name="manufacturing-process-improvement"/>
    <w:p>
      <w:pPr>
        <w:pStyle w:val="Heading3"/>
      </w:pPr>
      <w:r>
        <w:t xml:space="preserve">Manufacturing Process Improvement</w:t>
      </w:r>
    </w:p>
    <w:p>
      <w:pPr>
        <w:pStyle w:val="FirstParagraph"/>
      </w:pPr>
      <w:r>
        <w:t xml:space="preserve">Uganda's manufacturing sector is expanding, with new factories emerging in food processing, textiles, and construction materials. Industrial Engineers play a pivotal role here by implementing Total Quality Management (TQM) and Lean Manufacturing principles. These approaches help local manufacturers eliminate non-value-added activities, ensuring that products meet international standards while maintaining competitive pricing.</w:t>
      </w:r>
    </w:p>
    <w:bookmarkEnd w:id="23"/>
    <w:bookmarkEnd w:id="24"/>
    <w:bookmarkStart w:id="25" w:name="strategic-challenges-and-solutions"/>
    <w:p>
      <w:pPr>
        <w:pStyle w:val="Heading2"/>
      </w:pPr>
      <w:r>
        <w:t xml:space="preserve">Strategic Challenges and Solutions</w:t>
      </w:r>
    </w:p>
    <w:p>
      <w:pPr>
        <w:numPr>
          <w:ilvl w:val="0"/>
          <w:numId w:val="1001"/>
        </w:numPr>
        <w:pStyle w:val="Compact"/>
      </w:pPr>
      <w:r>
        <w:rPr>
          <w:bCs/>
          <w:b/>
        </w:rPr>
        <w:t xml:space="preserve">Infrastructure Limitations:</w:t>
      </w:r>
      <w:r>
        <w:t xml:space="preserve"> </w:t>
      </w:r>
      <w:r>
        <w:t xml:space="preserve">While power outages and road conditions remain challenges, Industrial Engineers can design resilient systems that minimize downtime. This includes redundancy planning for energy usage in factories located in Uganda Kampala.</w:t>
      </w:r>
    </w:p>
    <w:p>
      <w:pPr>
        <w:numPr>
          <w:ilvl w:val="0"/>
          <w:numId w:val="1001"/>
        </w:numPr>
        <w:pStyle w:val="Compact"/>
      </w:pPr>
      <w:r>
        <w:rPr>
          <w:bCs/>
          <w:b/>
        </w:rPr>
        <w:t xml:space="preserve">Workforce Training:</w:t>
      </w:r>
      <w:r>
        <w:t xml:space="preserve"> </w:t>
      </w:r>
      <w:r>
        <w:t xml:space="preserve">There is a growing need for skilled labor. The role of the Industrial Engineer extends to human factors engineering—designing workstations and workflows that are ergonomic and safe, thereby reducing workplace injuries and improving worker morale in Uganda Kampala.</w:t>
      </w:r>
    </w:p>
    <w:p>
      <w:pPr>
        <w:numPr>
          <w:ilvl w:val="0"/>
          <w:numId w:val="1001"/>
        </w:numPr>
        <w:pStyle w:val="Compact"/>
      </w:pPr>
      <w:r>
        <w:rPr>
          <w:bCs/>
          <w:b/>
        </w:rPr>
        <w:t xml:space="preserve">Data-Driven Decision Making:</w:t>
      </w:r>
      <w:r>
        <w:t xml:space="preserve"> </w:t>
      </w:r>
      <w:r>
        <w:t xml:space="preserve">Many small-to-medium enterprises (SMEs) in Uganda Kampala still rely on intuition rather than data. Industrial Engineers advocate for the adoption of key performance indicators (KPIs) and data analytics tools to track productivity metrics accurately.</w:t>
      </w:r>
    </w:p>
    <w:p>
      <w:pPr>
        <w:pStyle w:val="FirstParagraph"/>
      </w:pPr>
      <w:r>
        <w:t xml:space="preserve">Furthermore, sustainability is a core tenet of modern Industrial Engineering. In Uganda Kampala, this translates to green engineering practices—reducing carbon footprints in manufacturing and promoting circular economy principles where waste from one process becomes input for another. This not only aligns with global environmental standards but also opens up new markets for Ugandan products.</w:t>
      </w:r>
    </w:p>
    <w:bookmarkEnd w:id="25"/>
    <w:bookmarkStart w:id="27" w:name="the-way-forward"/>
    <w:p>
      <w:pPr>
        <w:pStyle w:val="Heading2"/>
      </w:pPr>
      <w:r>
        <w:t xml:space="preserve">The Way Forward</w:t>
      </w:r>
    </w:p>
    <w:p>
      <w:pPr>
        <w:pStyle w:val="FirstParagraph"/>
      </w:pPr>
      <w:r>
        <w:t xml:space="preserve">To fully harness the potential of Industrial Engineering in Uganda Kampala, collaboration is key. It requires partnerships between academia, industry leaders, and government policymakers. The Ministry of ICT and National Guidance must prioritize digital infrastructure that supports IoT (Internet of Things) applications in manufacturing and logistics.</w:t>
      </w:r>
    </w:p>
    <w:p>
      <w:pPr>
        <w:pStyle w:val="BodyText"/>
      </w:pPr>
      <w:r>
        <w:t xml:space="preserve">Moreover, educational institutions like Makerere University must continue to update their Industrial Engineering curricula to reflect current global trends such as Industry 4.0, Artificial Intelligence in production planning, and advanced supply chain analytics. By doing so, we prepare a new generation of engineers who are ready to tackle the specific nuances of operating within Uganda Kampala.</w:t>
      </w:r>
    </w:p>
    <w:p>
      <w:pPr>
        <w:pStyle w:val="BodyText"/>
      </w:pPr>
      <w:r>
        <w:rPr>
          <w:bCs/>
          <w:b/>
        </w:rPr>
        <w:t xml:space="preserve">Recommendation:</w:t>
      </w:r>
      <w:r>
        <w:t xml:space="preserve"> </w:t>
      </w:r>
      <w:r>
        <w:t xml:space="preserve">Establish a dedicated "Industrial Engineering Hub" in Uganda Kampala to facilitate knowledge sharing, research, and consultancy services for local businesses aiming to scale up efficiently.</w:t>
      </w:r>
    </w:p>
    <w:bookmarkStart w:id="26" w:name="conclusion"/>
    <w:p>
      <w:pPr>
        <w:pStyle w:val="Heading3"/>
      </w:pPr>
      <w:r>
        <w:t xml:space="preserve">Conclusion</w:t>
      </w:r>
    </w:p>
    <w:p>
      <w:pPr>
        <w:pStyle w:val="FirstParagraph"/>
      </w:pPr>
      <w:r>
        <w:t xml:space="preserve">In conclusion, the application of Industrial Engineering principles is not just a theoretical exercise; it is a practical necessity for the sustainable development of Uganda Kampala. By optimizing processes, enhancing quality, and leveraging data, we can build an economy that is resilient, efficient, and competitive on the global stage. The role of the Industrial Engineer in this journey is fundamental—we are the architects of efficiency who ensure that Uganda Kampala does not just grow in size, but grows in strength and stability.</w:t>
      </w:r>
    </w:p>
    <w:bookmarkEnd w:id="26"/>
    <w:bookmarkEnd w:id="27"/>
    <w:p>
      <w:pPr>
        <w:pStyle w:val="BodyText"/>
      </w:pPr>
      <w:r>
        <w:t xml:space="preserve">© 2023 Industrial Engineering Presentation. All Rights Reserved.</w:t>
      </w:r>
      <w:r>
        <w:br/>
      </w:r>
      <w:r>
        <w:t xml:space="preserve">Developed for the Academic Community in Uganda Kampala.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in Uganda: Optimizing Systems for Sustainable Development</dc:title>
  <dc:creator/>
  <dc:language>en</dc:language>
  <cp:keywords/>
  <dcterms:created xsi:type="dcterms:W3CDTF">2026-07-29T06:11:40Z</dcterms:created>
  <dcterms:modified xsi:type="dcterms:W3CDTF">2026-07-29T06:11:40Z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