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Italy</w:t>
      </w:r>
      <w:r>
        <w:t xml:space="preserve"> </w:t>
      </w:r>
      <w:r>
        <w:t xml:space="preserve">Milan</w:t>
      </w:r>
    </w:p>
    <w:p>
      <w:pPr>
        <w:pStyle w:val="FirstParagraph"/>
      </w:pPr>
      <w:r>
        <w:t xml:space="preserve">/* Removed comment syntax error from opening tag*//* Removed comment syntax error from opening tag*/</w:t>
      </w:r>
    </w:p>
    <w:p>
      <w:pPr>
        <w:pStyle w:val="BodyText"/>
      </w:pPr>
      <w:r>
        <w:t xml:space="preserve">/* Fixed nested invalid HTML structure and removed redundant comments */</w:t>
      </w:r>
    </w:p>
    <w:bookmarkStart w:id="20" w:name="Xa82be5bcdfb0b5c6e248ba33351fbb0a9bad389"/>
    <w:p>
      <w:pPr>
        <w:pStyle w:val="Heading1"/>
      </w:pPr>
      <w:r>
        <w:t xml:space="preserve">The Evolving Role of the Journalist in Italy Milan</w:t>
      </w:r>
    </w:p>
    <w:p>
      <w:pPr>
        <w:pStyle w:val="FirstParagraph"/>
      </w:pPr>
      <w:r>
        <w:t xml:space="preserve">Navigating Digital Transformation, Ethical Integrity, and Regional Identity in a Global Media Hub</w:t>
      </w:r>
    </w:p>
    <w:bookmarkEnd w:id="20"/>
    <w:p>
      <w:pPr>
        <w:pStyle w:val="BodyText"/>
      </w:pPr>
      <w:r>
        <w:t xml:space="preserve">/* Removed comment syntax error from opening tag*//* Removed comment syntax error from opening tag*/</w:t>
      </w:r>
    </w:p>
    <w:p>
      <w:pPr>
        <w:pStyle w:val="BodyText"/>
      </w:pPr>
      <w:r>
        <w:t xml:space="preserve">/* Fixed nested invalid HTML structure and removed redundant comments */</w:t>
      </w:r>
    </w:p>
    <w:p>
      <w:pPr>
        <w:pStyle w:val="BodyText"/>
      </w:pPr>
      <w:r>
        <w:rPr>
          <w:bCs/>
          <w:b/>
        </w:rPr>
        <w:t xml:space="preserve">Author:</w:t>
      </w:r>
      <w:r>
        <w:t xml:space="preserve"> </w:t>
      </w:r>
      <w:r>
        <w:t xml:space="preserve">Academic Research Division |</w:t>
      </w:r>
      <w:r>
        <w:t xml:space="preserve"> </w:t>
      </w:r>
      <w:r>
        <w:rPr>
          <w:bCs/>
          <w:b/>
        </w:rPr>
        <w:t xml:space="preserve">Institution:</w:t>
      </w:r>
      <w:r>
        <w:t xml:space="preserve"> </w:t>
      </w:r>
      <w:r>
        <w:t xml:space="preserve">Institute of Media Studies &amp; Communications</w:t>
      </w:r>
    </w:p>
    <w:p>
      <w:pPr>
        <w:pStyle w:val="BodyText"/>
      </w:pPr>
      <w:r>
        <w:rPr>
          <w:bCs/>
          <w:b/>
        </w:rPr>
        <w:t xml:space="preserve">Affiliation Note:</w:t>
      </w:r>
      <w:r>
        <w:t xml:space="preserve"> </w:t>
      </w:r>
      <w:r>
        <w:t xml:space="preserve">Presented at the International Symposium on Digital Journalism, Milan, Italy.</w:t>
      </w:r>
    </w:p>
    <w:p>
      <w:pPr>
        <w:pStyle w:val="BodyText"/>
      </w:pPr>
      <w:r>
        <w:t xml:space="preserve">/* Removed comment syntax error from opening tag*/</w:t>
      </w:r>
    </w:p>
    <w:p>
      <w:pPr>
        <w:pStyle w:val="BodyText"/>
      </w:pPr>
      <w:r>
        <w:t xml:space="preserve">/* Removed comment syntax error from opening tag*/</w:t>
      </w:r>
    </w:p>
    <w:bookmarkStart w:id="22" w:name="introduction"/>
    <w:bookmarkStart w:id="21" w:name="intro-heading"/>
    <w:p>
      <w:pPr>
        <w:pStyle w:val="Heading2"/>
      </w:pPr>
      <w:r>
        <w:t xml:space="preserve">1. Introduction and Contextual Background</w:t>
      </w:r>
    </w:p>
    <w:p>
      <w:pPr>
        <w:pStyle w:val="FirstParagraph"/>
      </w:pPr>
      <w:r>
        <w:t xml:space="preserve">The landscape of modern journalism is undergoing a seismic shift, driven by rapid technological advancements and changing consumer behaviors. Nowhere is this transition more palpable than in Italy Milan, the undisputed economic and cultural heartbeat of Italy. As a global metropolis that serves as the nexus for fashion, finance, design, and innovation, Milan offers a unique microcosm through which to examine the contemporary journalist's role.</w:t>
      </w:r>
    </w:p>
    <w:p>
      <w:pPr>
        <w:pStyle w:val="BodyText"/>
      </w:pPr>
      <w:r>
        <w:t xml:space="preserve">This poster presentation outlines the critical challenges and opportunities facing today's journalist within this specific geographic and cultural context. We explore how professionals in Italy Milan are adapting to the digital age while maintaining rigorous ethical standards. The research highlights that despite the fragmentation of media consumption, there is an increasing demand for high-quality, verified news sources in a region known for its sophisticated media literacy.</w:t>
      </w:r>
    </w:p>
    <w:bookmarkEnd w:id="21"/>
    <w:bookmarkEnd w:id="22"/>
    <w:bookmarkStart w:id="33" w:name="challenges"/>
    <w:bookmarkStart w:id="32" w:name="challenges-heading"/>
    <w:p>
      <w:pPr>
        <w:pStyle w:val="Heading2"/>
      </w:pPr>
      <w:r>
        <w:t xml:space="preserve">2. Key Challenges Facing the Modern Journalist</w:t>
      </w:r>
    </w:p>
    <w:p>
      <w:pPr>
        <w:pStyle w:val="FirstParagraph"/>
      </w:pPr>
      <w:r>
        <w:t xml:space="preserve">The journalist of today operates in an ecosystem characterized by speed, saturation, and skepticism. In Italy Milan, these challenges are amplified by the high competitive nature of the local media market.</w:t>
      </w:r>
    </w:p>
    <w:p>
      <w:pPr>
        <w:pStyle w:val="BodyText"/>
      </w:pPr>
      <w:r>
        <w:t xml:space="preserve">/* Removed comment syntax error from opening tag*//* Removed comment syntax error from opening tag*/</w:t>
      </w:r>
    </w:p>
    <w:p>
      <w:pPr>
        <w:pStyle w:val="BodyText"/>
      </w:pPr>
      <w:r>
        <w:t xml:space="preserve">/* Fixed nested invalid HTML structure and removed redundant comments */</w:t>
      </w:r>
    </w:p>
    <w:bookmarkStart w:id="23" w:name="digital-disruption"/>
    <w:p>
      <w:pPr>
        <w:pStyle w:val="Heading3"/>
      </w:pPr>
      <w:r>
        <w:t xml:space="preserve">Digital Disruption</w:t>
      </w:r>
    </w:p>
    <w:p>
      <w:pPr>
        <w:pStyle w:val="FirstParagraph"/>
      </w:pPr>
      <w:r>
        <w:t xml:space="preserve">The traditional print model, which once dominated Milanese journalism, has largely collapsed. The journalist must now be a multi-platform creator, adept at writing for web, producing podcasts for mobile consumption, and managing social media narratives in real-time.</w:t>
      </w:r>
    </w:p>
    <w:p>
      <w:pPr>
        <w:pStyle w:val="BodyText"/>
      </w:pPr>
      <w:r>
        <w:t xml:space="preserve">/* Removed comment syntax error from opening tag*/</w:t>
      </w:r>
    </w:p>
    <w:bookmarkEnd w:id="23"/>
    <w:p>
      <w:pPr>
        <w:pStyle w:val="BodyText"/>
      </w:pPr>
      <w:r>
        <w:t xml:space="preserve">/* Removed comment syntax error from opening tag*/</w:t>
      </w:r>
    </w:p>
    <w:p>
      <w:pPr>
        <w:numPr>
          <w:ilvl w:val="0"/>
          <w:numId w:val="1001"/>
        </w:numPr>
        <w:pStyle w:val="Compact"/>
      </w:pPr>
      <w:r>
        <w:rPr>
          <w:bCs/>
          <w:b/>
        </w:rPr>
        <w:t xml:space="preserve">Speed vs. Accuracy:</w:t>
      </w:r>
      <w:r>
        <w:t xml:space="preserve"> </w:t>
      </w:r>
      <w:r>
        <w:t xml:space="preserve">The pressure to break news first often conflicts with the need for thorough verification, a tension that is particularly acute in financial and political reporting in Italy Milan.</w:t>
      </w:r>
    </w:p>
    <w:p>
      <w:pPr>
        <w:numPr>
          <w:ilvl w:val="0"/>
          <w:numId w:val="1001"/>
        </w:numPr>
        <w:pStyle w:val="Compact"/>
      </w:pPr>
      <w:r>
        <w:rPr>
          <w:bCs/>
          <w:b/>
        </w:rPr>
        <w:t xml:space="preserve">Economic Pressures:</w:t>
      </w:r>
    </w:p>
    <w:p>
      <w:pPr>
        <w:numPr>
          <w:ilvl w:val="0"/>
          <w:numId w:val="1001"/>
        </w:numPr>
        <w:pStyle w:val="Compact"/>
      </w:pPr>
      <w:r>
        <w:rPr>
          <w:bCs/>
          <w:b/>
        </w:rPr>
        <w:t xml:space="preserve">Misinformation Campaigns:</w:t>
      </w:r>
      <w:r>
        <w:t xml:space="preserve"> </w:t>
      </w:r>
      <w:r>
        <w:t xml:space="preserve">With Italy Milan being a hub for international business and politics, it is often a target for sophisticated disinformation campaigns. The journalist acts as the primary firewall against falsehoods.</w:t>
      </w:r>
    </w:p>
    <w:bookmarkStart w:id="31" w:name="ethics"/>
    <w:p>
      <w:pPr>
        <w:pStyle w:val="FirstParagraph"/>
      </w:pPr>
      <w:r>
        <w:t xml:space="preserve">/* Removed comment syntax error from opening tag*//* Removed comment syntax error from opening tag*/</w:t>
      </w:r>
    </w:p>
    <w:bookmarkStart w:id="25" w:name="ethics-heading"/>
    <w:p>
      <w:pPr>
        <w:pStyle w:val="Heading2"/>
      </w:pPr>
      <w:r>
        <w:t xml:space="preserve">3. The Ethical Imperative in a Digital Age</w:t>
      </w:r>
    </w:p>
    <w:p>
      <w:pPr>
        <w:pStyle w:val="FirstParagraph"/>
      </w:pPr>
      <w:r>
        <w:t xml:space="preserve">Ethics are not merely academic concepts; they are the bedrock of professional journalism. In Italy Milan, where the media industry is deeply intertwined with political and corporate power structures, ethical integrity is more crucial than ever.</w:t>
      </w:r>
    </w:p>
    <w:p>
      <w:pPr>
        <w:pStyle w:val="BodyText"/>
      </w:pPr>
      <w:r>
        <w:t xml:space="preserve">/* Removed comment syntax error from opening tag*//* Removed comment syntax error from opening tag*/</w:t>
      </w:r>
    </w:p>
    <w:p>
      <w:pPr>
        <w:pStyle w:val="BodyText"/>
      </w:pPr>
      <w:r>
        <w:t xml:space="preserve">/* Fixed nested invalid HTML structure and removed redundant comments */</w:t>
      </w:r>
    </w:p>
    <w:bookmarkStart w:id="24" w:name="core-values"/>
    <w:p>
      <w:pPr>
        <w:pStyle w:val="Heading3"/>
      </w:pPr>
      <w:r>
        <w:t xml:space="preserve">Core Values</w:t>
      </w:r>
    </w:p>
    <w:p>
      <w:pPr>
        <w:numPr>
          <w:ilvl w:val="0"/>
          <w:numId w:val="1002"/>
        </w:numPr>
        <w:pStyle w:val="Compact"/>
      </w:pPr>
      <w:r>
        <w:rPr>
          <w:bCs/>
          <w:b/>
        </w:rPr>
        <w:t xml:space="preserve">Sources Protection:</w:t>
      </w:r>
      <w:r>
        <w:t xml:space="preserve"> </w:t>
      </w:r>
      <w:r>
        <w:t xml:space="preserve">Safeguarding the identity of confidential sources remains paramount, especially when investigating corruption or corporate malfeasance in Milan's financial district.</w:t>
      </w:r>
    </w:p>
    <w:p>
      <w:pPr>
        <w:numPr>
          <w:ilvl w:val="0"/>
          <w:numId w:val="1002"/>
        </w:numPr>
        <w:pStyle w:val="Compact"/>
      </w:pPr>
      <w:r>
        <w:rPr>
          <w:bCs/>
          <w:b/>
        </w:rPr>
        <w:t xml:space="preserve">Bias Mitigation:</w:t>
      </w:r>
      <w:r>
        <w:t xml:space="preserve"> </w:t>
      </w:r>
      <w:r>
        <w:t xml:space="preserve">Journalists must actively combat algorithmic bias and personal preconceptions, ensuring that coverage of diverse communities within Italy Milan is fair and representative.</w:t>
      </w:r>
    </w:p>
    <w:p>
      <w:pPr>
        <w:numPr>
          <w:ilvl w:val="0"/>
          <w:numId w:val="1002"/>
        </w:numPr>
        <w:pStyle w:val="Compact"/>
      </w:pPr>
      <w:r>
        <w:rPr>
          <w:bCs/>
          <w:b/>
        </w:rPr>
        <w:t xml:space="preserve">Transparency:</w:t>
      </w:r>
      <w:r>
        <w:t xml:space="preserve"> </w:t>
      </w:r>
      <w:r>
        <w:t xml:space="preserve">The modern reader demands transparency regarding funding sources, potential conflicts of interest, and editorial processes. The journalist must be open about how news is gathered.</w:t>
      </w:r>
    </w:p>
    <w:p>
      <w:pPr>
        <w:pStyle w:val="FirstParagraph"/>
      </w:pPr>
      <w:r>
        <w:t xml:space="preserve">/* Removed comment syntax error from opening tag*/</w:t>
      </w:r>
    </w:p>
    <w:bookmarkEnd w:id="24"/>
    <w:p>
      <w:pPr>
        <w:pStyle w:val="BodyText"/>
      </w:pPr>
      <w:r>
        <w:t xml:space="preserve">/* Removed comment syntax error from opening tag*/</w:t>
      </w:r>
    </w:p>
    <w:p>
      <w:pPr>
        <w:pStyle w:val="BodyText"/>
      </w:pPr>
      <w:r>
        <w:t xml:space="preserve">The role of the journalist as a "watchdog" has evolved into a more collaborative model. Instead of simply critiquing power, today's journalist in Italy Milan is expected to engage in constructive dialogue, facilitating public understanding of complex issues through explanatory journalism and data visualization.</w:t>
      </w:r>
    </w:p>
    <w:p>
      <w:pPr>
        <w:pStyle w:val="BodyText"/>
      </w:pPr>
      <w:r>
        <w:t xml:space="preserve">/* Removed comment syntax error from closing tag*/</w:t>
      </w:r>
    </w:p>
    <w:bookmarkEnd w:id="25"/>
    <w:bookmarkStart w:id="30" w:name="techniques"/>
    <w:bookmarkStart w:id="29" w:name="tech-heading"/>
    <w:p>
      <w:pPr>
        <w:pStyle w:val="Heading2"/>
      </w:pPr>
      <w:r>
        <w:t xml:space="preserve">4. Innovation and Technological Integration</w:t>
      </w:r>
    </w:p>
    <w:p>
      <w:pPr>
        <w:pStyle w:val="FirstParagraph"/>
      </w:pPr>
      <w:r>
        <w:t xml:space="preserve">To survive and thrive, the journalist must embrace technology as an enabler rather than viewing it solely as a threat. This section of our presentation highlights key technological tools being adopted by forward-thinking media organizations in Italy Milan.</w:t>
      </w:r>
    </w:p>
    <w:p>
      <w:pPr>
        <w:numPr>
          <w:ilvl w:val="0"/>
          <w:numId w:val="1003"/>
        </w:numPr>
        <w:pStyle w:val="Compact"/>
      </w:pPr>
      <w:r>
        <w:rPr>
          <w:bCs/>
          <w:b/>
        </w:rPr>
        <w:t xml:space="preserve">Data Journalism:</w:t>
      </w:r>
      <w:r>
        <w:t xml:space="preserve"> </w:t>
      </w:r>
      <w:r>
        <w:t xml:space="preserve">Utilizing large datasets to uncover patterns and stories that traditional reporting might miss. This is particularly relevant in analyzing economic trends within the Lombardy region.</w:t>
      </w:r>
    </w:p>
    <w:p>
      <w:pPr>
        <w:numPr>
          <w:ilvl w:val="0"/>
          <w:numId w:val="1003"/>
        </w:numPr>
        <w:pStyle w:val="Compact"/>
      </w:pPr>
      <w:r>
        <w:rPr>
          <w:bCs/>
          <w:b/>
        </w:rPr>
        <w:t xml:space="preserve">Artificial Intelligence:</w:t>
      </w:r>
      <w:r>
        <w:t xml:space="preserve"> </w:t>
      </w:r>
      <w:r>
        <w:t xml:space="preserve">AI tools are being used for fact-checking, automated transcription, and even generating preliminary drafts of routine news reports (such as sports scores or financial earnings), allowing the journalist to focus on deep investigative pieces.</w:t>
      </w:r>
    </w:p>
    <w:p>
      <w:pPr>
        <w:numPr>
          <w:ilvl w:val="0"/>
          <w:numId w:val="1003"/>
        </w:numPr>
        <w:pStyle w:val="Compact"/>
      </w:pPr>
      <w:r>
        <w:rPr>
          <w:bCs/>
          <w:b/>
        </w:rPr>
        <w:t xml:space="preserve">Narrative Multimedia:</w:t>
      </w:r>
      <w:r>
        <w:t xml:space="preserve"> </w:t>
      </w:r>
      <w:r>
        <w:t xml:space="preserve">The integration of video, interactive graphics, and augmented reality is transforming how stories are told. In Italy Milan, this allows for a richer depiction of cultural events and urban developments.</w:t>
      </w:r>
    </w:p>
    <w:p>
      <w:pPr>
        <w:pStyle w:val="FirstParagraph"/>
      </w:pPr>
      <w:r>
        <w:t xml:space="preserve">/* Removed comment syntax error from opening tag*//* Removed comment syntax error from opening tag*/</w:t>
      </w:r>
    </w:p>
    <w:p>
      <w:pPr>
        <w:pStyle w:val="BodyText"/>
      </w:pPr>
      <w:r>
        <w:t xml:space="preserve">/* Fixed nested invalid HTML structure and removed redundant comments */</w:t>
      </w:r>
    </w:p>
    <w:bookmarkStart w:id="26" w:name="the-hybrid-professional"/>
    <w:p>
      <w:pPr>
        <w:pStyle w:val="Heading3"/>
      </w:pPr>
      <w:r>
        <w:t xml:space="preserve">The Hybrid Professional</w:t>
      </w:r>
    </w:p>
    <w:p>
      <w:pPr>
        <w:pStyle w:val="FirstParagraph"/>
      </w:pPr>
      <w:r>
        <w:t xml:space="preserve">The future belongs to the hybrid professional—a journalist who possesses strong writing skills, technical proficiency, and a deep understanding of audience analytics. In Italy Milan, educational institutions are already adapting their curricula to reflect this new reality.</w:t>
      </w:r>
    </w:p>
    <w:p>
      <w:pPr>
        <w:pStyle w:val="BodyText"/>
      </w:pPr>
      <w:r>
        <w:t xml:space="preserve">/* Removed comment syntax error from opening tag*/</w:t>
      </w:r>
    </w:p>
    <w:bookmarkEnd w:id="26"/>
    <w:p>
      <w:pPr>
        <w:pStyle w:val="BodyText"/>
      </w:pPr>
      <w:r>
        <w:t xml:space="preserve">/* Removed comment syntax error from opening tag*/</w:t>
      </w:r>
    </w:p>
    <w:bookmarkStart w:id="28" w:name="conclusion"/>
    <w:bookmarkStart w:id="27" w:name="conclusion-heading"/>
    <w:p>
      <w:pPr>
        <w:pStyle w:val="Heading2"/>
      </w:pPr>
      <w:r>
        <w:t xml:space="preserve">5. Conclusion and Future Directions</w:t>
      </w:r>
    </w:p>
    <w:p>
      <w:pPr>
        <w:pStyle w:val="FirstParagraph"/>
      </w:pPr>
      <w:r>
        <w:t xml:space="preserve">In conclusion, the role of the journalist is far from obsolete; it is being redefined with greater importance and complexity. In Italy Milan, a city that symbolizes both tradition and innovation, the journalist stands at a critical crossroads.</w:t>
      </w:r>
    </w:p>
    <w:p>
      <w:pPr>
        <w:pStyle w:val="BodyText"/>
      </w:pPr>
      <w:r>
        <w:t xml:space="preserve">The successful journalist of tomorrow will be one who balances ethical rigor with technological agility. They will not only report on events but will also contextualize them for a global audience while remaining deeply rooted in the local community. For institutions and professionals alike, investing in training and technology is not optional—it is essential for the survival of credible journalism.</w:t>
      </w:r>
    </w:p>
    <w:p>
      <w:pPr>
        <w:pStyle w:val="BodyText"/>
      </w:pPr>
      <w:r>
        <w:t xml:space="preserve">We encourage further research into regional media ecosystems across Europe, using Italy Milan as a case study to understand broader trends in digital transformation. The insights gained from this analysis can inform policy decisions, educational programs, and professional standards worldwide.</w:t>
      </w:r>
    </w:p>
    <w:bookmarkEnd w:id="27"/>
    <w:bookmarkEnd w:id="28"/>
    <w:p>
      <w:pPr>
        <w:pStyle w:val="BodyText"/>
      </w:pPr>
      <w:r>
        <w:t xml:space="preserve">/* Removed comment syntax error from opening tag*//* Removed comment syntax error from opening tag*/</w:t>
      </w:r>
    </w:p>
    <w:p>
      <w:pPr>
        <w:pStyle w:val="BodyText"/>
      </w:pPr>
      <w:r>
        <w:t xml:space="preserve">/* Fixed nested invalid HTML structure and removed redundant comments */</w:t>
      </w:r>
    </w:p>
    <w:p>
      <w:pPr>
        <w:pStyle w:val="BodyText"/>
      </w:pPr>
      <w:r>
        <w:rPr>
          <w:bCs/>
          <w:b/>
        </w:rPr>
        <w:t xml:space="preserve">Contact Information:</w:t>
      </w:r>
    </w:p>
    <w:p>
      <w:pPr>
        <w:pStyle w:val="BodyText"/>
      </w:pPr>
      <w:r>
        <w:t xml:space="preserve">Dr. Elena Rossi, Senior Research Fellow</w:t>
      </w:r>
      <w:r>
        <w:br/>
      </w:r>
      <w:r>
        <w:t xml:space="preserve">Email: elena.rossi@mediastudies.edu | Phone: +39 02 12345678</w:t>
      </w:r>
    </w:p>
    <w:p>
      <w:pPr>
        <w:pStyle w:val="BodyText"/>
      </w:pPr>
      <w:r>
        <w:t xml:space="preserve">/* Removed comment syntax error from opening tag*//* Removed comment syntax error from opening tag*/</w:t>
      </w:r>
    </w:p>
    <w:p>
      <w:pPr>
        <w:pStyle w:val="BodyText"/>
      </w:pPr>
      <w:r>
        <w:t xml:space="preserve">/* Fixed nested invalid HTML structure and removed redundant comments */</w:t>
      </w:r>
      <w:r>
        <w:t xml:space="preserve"> </w:t>
      </w:r>
      <w:hyperlink w:anchor="Xa39a3ee5e6b4b0d3255bfef95601890afd80709">
        <w:r>
          <w:rPr>
            <w:rStyle w:val="Hyperlink"/>
          </w:rPr>
          <w:t xml:space="preserve">Institute Website</w:t>
        </w:r>
      </w:hyperlink>
      <w:r>
        <w:t xml:space="preserve"> </w:t>
      </w:r>
      <w:r>
        <w:t xml:space="preserve">|</w:t>
      </w:r>
      <w:r>
        <w:t xml:space="preserve"> </w:t>
      </w:r>
      <w:hyperlink w:anchor="Xa39a3ee5e6b4b0d3255bfef95601890afd80709">
        <w:r>
          <w:rPr>
            <w:rStyle w:val="Hyperlink"/>
          </w:rPr>
          <w:t xml:space="preserve">Research Archive</w:t>
        </w:r>
      </w:hyperlink>
      <w:r>
        <w:t xml:space="preserve"> </w:t>
      </w:r>
      <w:r>
        <w:t xml:space="preserve">|</w:t>
      </w:r>
      <w:r>
        <w:t xml:space="preserve"> </w:t>
      </w:r>
      <w:hyperlink w:anchor="Xa39a3ee5e6b4b0d3255bfef95601890afd80709">
        <w:r>
          <w:rPr>
            <w:rStyle w:val="Hyperlink"/>
          </w:rPr>
          <w:t xml:space="preserve">Conference Proceedings</w:t>
        </w:r>
      </w:hyperlink>
      <w:r>
        <w:t xml:space="preserve">/* Removed comment syntax error from opening tag*/</w:t>
      </w:r>
    </w:p>
    <w:p>
      <w:pPr>
        <w:pStyle w:val="BodyText"/>
      </w:pPr>
      <w:r>
        <w:t xml:space="preserve">/* Removed comment syntax error from closing tag*/</w:t>
      </w:r>
    </w:p>
    <w:p>
      <w:pPr>
        <w:pStyle w:val="BodyText"/>
      </w:pPr>
      <w:r>
        <w:t xml:space="preserve">© 2023 Institute of Media Studies &amp; Communications. All rights reserved.</w:t>
      </w:r>
    </w:p>
    <w:p>
      <w:pPr>
        <w:pStyle w:val="BodyText"/>
      </w:pPr>
      <w:r>
        <w:t xml:space="preserve">/* Removed comment syntax error from opening tag*/</w:t>
      </w:r>
    </w:p>
    <w:p>
      <w:pPr>
        <w:pStyle w:val="BodyText"/>
      </w:pPr>
      <w:r>
        <w:t xml:space="preserve">/* Removed comment syntax error from closing tag*/</w:t>
      </w:r>
    </w:p>
    <w:p>
      <w:pPr>
        <w:pStyle w:val="BodyText"/>
      </w:pPr>
      <w:r>
        <w:t xml:space="preserve">/* Closing container div */</w:t>
      </w:r>
    </w:p>
    <w:bookmarkEnd w:id="29"/>
    <w:bookmarkEnd w:id="30"/>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Evolving Role of the Journalist in Italy Milan</dc:title>
  <dc:creator/>
  <dc:language>en</dc:language>
  <cp:keywords/>
  <dcterms:created xsi:type="dcterms:W3CDTF">2026-07-29T18:02:03Z</dcterms:created>
  <dcterms:modified xsi:type="dcterms:W3CDTF">2026-07-29T18:02:03Z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