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Russia</w:t>
      </w:r>
    </w:p>
    <w:bookmarkStart w:id="31" w:name="X262b0db687b852fda5cdbb0d5e78abf77fd08ce"/>
    <w:p>
      <w:pPr>
        <w:pStyle w:val="Heading1"/>
      </w:pPr>
      <w:r>
        <w:t xml:space="preserve">The Evolving Role of the Journalist in Contemporary Russia: Navigating Media Landscapes, Digital Transformation, and Professional Ethics in Moscow</w:t>
      </w:r>
    </w:p>
    <w:p>
      <w:pPr>
        <w:pStyle w:val="FirstParagraph"/>
      </w:pPr>
      <w:r>
        <w:t xml:space="preserve">Presenter Name: Dr. Alexei Volkov</w:t>
      </w:r>
      <w:r>
        <w:br/>
      </w:r>
      <w:r>
        <w:t xml:space="preserve">Affiliation: Institute for Media Studies, Moscow State University</w:t>
      </w:r>
      <w:r>
        <w:br/>
      </w:r>
      <w:r>
        <w:t xml:space="preserve">Contact Email: a.volkov@ims-msu.ru</w:t>
      </w:r>
    </w:p>
    <w:bookmarkStart w:id="20" w:name="abstract"/>
    <w:p>
      <w:pPr>
        <w:pStyle w:val="Heading2"/>
      </w:pPr>
      <w:r>
        <w:t xml:space="preserve">Abstract</w:t>
      </w:r>
    </w:p>
    <w:p>
      <w:pPr>
        <w:pStyle w:val="FirstParagraph"/>
      </w:pPr>
      <w:r>
        <w:t xml:space="preserve">The role of the journalist in Russia has undergone profound transformations over the last two decades, shaped by complex geopolitical shifts, rapid technological advancements, and evolving regulatory frameworks. This poster presentation examines the contemporary status of journalism within Moscow's dynamic media ecosystem. By analyzing current trends in digital media consumption, state influence on press freedom, and the emergence of independent investigative platforms abroad with domestic relevance, we outline the critical challenges facing modern Russian journalists. Furthermore, this study highlights how journalists in Russia are adapting to these pressures through new storytelling techniques and international collaboration strategies.</w:t>
      </w:r>
    </w:p>
    <w:bookmarkEnd w:id="20"/>
    <w:bookmarkStart w:id="22" w:name="X0e80f6d8e8d1ff13e18d66912c9635bc4bf093b"/>
    <w:p>
      <w:pPr>
        <w:pStyle w:val="Heading2"/>
      </w:pPr>
      <w:r>
        <w:t xml:space="preserve">1. Introduction: The Media Landscape in Moscow</w:t>
      </w:r>
    </w:p>
    <w:p>
      <w:pPr>
        <w:pStyle w:val="FirstParagraph"/>
      </w:pPr>
      <w:r>
        <w:t xml:space="preserve">Moscow stands as the epicenter of Russia's media industry, hosting major television networks, print publications, and digital news outlets. As a global capital with significant economic and political weight, the city serves as both a testing ground for new media technologies and a focal point for international reporting. The journalist working in Moscow today operates within an environment characterized by high competition among traditional mass media platforms while simultaneously grappling with stringent legal requirements regarding content dissemination.</w:t>
      </w:r>
    </w:p>
    <w:bookmarkStart w:id="21" w:name="historical-context"/>
    <w:p>
      <w:pPr>
        <w:pStyle w:val="Heading3"/>
      </w:pPr>
      <w:r>
        <w:t xml:space="preserve">1.1 Historical Context</w:t>
      </w:r>
    </w:p>
    <w:p>
      <w:pPr>
        <w:pStyle w:val="FirstParagraph"/>
      </w:pPr>
      <w:r>
        <w:t xml:space="preserve">To understand the current state of journalism in Russia, it is essential to look back at the post-Soviet transition period. During the 1990s, press freedom expanded dramatically following years of strict censorship under Soviet rule. However, this era was also marked by significant volatility in ownership structures and editorial independence. Over time, consolidation of media assets led to increased centralization in control mechanisms affecting news production across the country.</w:t>
      </w:r>
    </w:p>
    <w:bookmarkEnd w:id="21"/>
    <w:bookmarkEnd w:id="22"/>
    <w:bookmarkStart w:id="25" w:name="X9dd1888a401b3e35c6838a09a5e438f5587cb25"/>
    <w:p>
      <w:pPr>
        <w:pStyle w:val="Heading2"/>
      </w:pPr>
      <w:r>
        <w:t xml:space="preserve">2. Digital Transformation and New Media Strategies</w:t>
      </w:r>
    </w:p>
    <w:p>
      <w:pPr>
        <w:pStyle w:val="FirstParagraph"/>
      </w:pPr>
      <w:r>
        <w:t xml:space="preserve">The advent of the internet has fundamentally altered how journalists gather information, verify facts, and distribute stories. In Russia specifically, digital platforms have become crucial channels for reaching younger audiences who increasingly rely on social media rather than traditional broadcast or print sources for their daily news intake.</w:t>
      </w:r>
    </w:p>
    <w:bookmarkStart w:id="23" w:name="social-media-as-a-primary-news-source"/>
    <w:p>
      <w:pPr>
        <w:pStyle w:val="Heading3"/>
      </w:pPr>
      <w:r>
        <w:t xml:space="preserve">2.1 Social Media as a Primary News Source</w:t>
      </w:r>
    </w:p>
    <w:p>
      <w:pPr>
        <w:numPr>
          <w:ilvl w:val="0"/>
          <w:numId w:val="1001"/>
        </w:numPr>
        <w:pStyle w:val="Compact"/>
      </w:pPr>
      <w:r>
        <w:rPr>
          <w:bCs/>
          <w:b/>
        </w:rPr>
        <w:t xml:space="preserve">VKontakte (VK):</w:t>
      </w:r>
      <w:r>
        <w:t xml:space="preserve"> </w:t>
      </w:r>
      <w:r>
        <w:t xml:space="preserve">Often referred to as Russia's Facebook, VK remains one of the largest social networks domestically used by journalists to engage directly with citizens and share multimedia content.</w:t>
      </w:r>
    </w:p>
    <w:p>
      <w:pPr>
        <w:numPr>
          <w:ilvl w:val="0"/>
          <w:numId w:val="1001"/>
        </w:numPr>
        <w:pStyle w:val="Compact"/>
      </w:pPr>
      <w:r>
        <w:rPr>
          <w:bCs/>
          <w:b/>
        </w:rPr>
        <w:t xml:space="preserve">Telegram:</w:t>
      </w:r>
      <w:r>
        <w:t xml:space="preserve"> </w:t>
      </w:r>
      <w:r>
        <w:t xml:space="preserve">Particularly significant in recent years due to its encrypted messaging capabilities allowing for more secure communication channels between reporters and sources. Many prominent investigative outlets now operate primarily through Telegram channels where they publish long-form articles exclusive to subscribers.</w:t>
      </w:r>
    </w:p>
    <w:bookmarkEnd w:id="23"/>
    <w:bookmarkStart w:id="24" w:name="impact-on-storytelling-techniques"/>
    <w:p>
      <w:pPr>
        <w:pStyle w:val="Heading3"/>
      </w:pPr>
      <w:r>
        <w:t xml:space="preserve">2.2 Impact on Storytelling Techniques</w:t>
      </w:r>
    </w:p>
    <w:p>
      <w:pPr>
        <w:pStyle w:val="FirstParagraph"/>
      </w:pPr>
      <w:r>
        <w:t xml:space="preserve">Journeymen operating within Moscow's vibrant startup scene are experimenting with interactive graphics, virtual reality experiences, and data visualization tools that enhance audience engagement levels beyond conventional text-based reporting methods commonly found in older generations of print journalism still prevalent throughout other regions outside major urban centers like Saint Petersburg or Novosibirsk.</w:t>
      </w:r>
    </w:p>
    <w:bookmarkEnd w:id="24"/>
    <w:bookmarkEnd w:id="25"/>
    <w:bookmarkStart w:id="28" w:name="X233610a5fbab8d9c7f24ac22207031eb1030a10"/>
    <w:p>
      <w:pPr>
        <w:pStyle w:val="Heading2"/>
      </w:pPr>
      <w:r>
        <w:t xml:space="preserve">3. Regulatory Environment and Press Freedom Challenges</w:t>
      </w:r>
    </w:p>
    <w:p>
      <w:pPr>
        <w:pStyle w:val="FirstParagraph"/>
      </w:pPr>
      <w:r>
        <w:t xml:space="preserve">A critical aspect influencing journalistic practices today involves navigating complex regulatory environments established by federal authorities aimed at maintaining national security standards alongside combating misinformation campaigns originating from foreign actors seeking destabilization effects internally among vulnerable populations lacking proper digital literacy skills necessary for identifying reliable versus unreliable sources online.</w:t>
      </w:r>
    </w:p>
    <w:bookmarkStart w:id="26" w:name="legal-frameworks-governing-journalism"/>
    <w:p>
      <w:pPr>
        <w:pStyle w:val="Heading3"/>
      </w:pPr>
      <w:r>
        <w:t xml:space="preserve">3.1 Legal Frameworks Governing Journalism</w:t>
      </w:r>
    </w:p>
    <w:p>
      <w:pPr>
        <w:pStyle w:val="FirstParagraph"/>
      </w:pPr>
      <w:r>
        <w:t xml:space="preserve">Laws concerning "extremism," defamation, and protection of state secrets significantly impact editorial decisions made by newsrooms based in Moscow. Journalists must carefully balance their commitment to truthful reporting against potential legal repercussions resulting from violating these regulations which often lack clear definitions leaving room for subjective interpretation during court proceedings involving accused parties charged under such provisions frequently cited by prosecutors seeking convictions related to alleged violations involving sensitive topics pertaining primarily around military operations currently ongoing elsewhere globally impacting domestic public opinion negatively if criticized excessively publicly online without proper context provided adequately beforehand ensuring full compliance according established guidelines set forth regulatory bodies overseeing compliance efforts nationwide.</w:t>
      </w:r>
    </w:p>
    <w:bookmarkEnd w:id="26"/>
    <w:bookmarkStart w:id="27" w:name="self-censorship-and-ethical-dilemmas"/>
    <w:p>
      <w:pPr>
        <w:pStyle w:val="Heading3"/>
      </w:pPr>
      <w:r>
        <w:t xml:space="preserve">3.2 Self-Censorship and Ethical Dilemmas</w:t>
      </w:r>
    </w:p>
    <w:p>
      <w:pPr>
        <w:pStyle w:val="FirstParagraph"/>
      </w:pPr>
      <w:r>
        <w:t xml:space="preserve">The threat of sanctions including fines or imprisonment forces many editors adopt conservative approaches when covering politically sensitive subjects leading widespread adoption self-censorship policies designed minimize risks associated with publishing controversial material deemed potentially harmful to societal cohesion according official narratives promoted through state-controlled media outlets dominating mainstream discourse available widely accessible via television broadcasts reaching billions households daily across entire nation spanning multiple time zones eastward westward towards Pacific Ocean borders bordering Kazakhstan China Mongolia etcetera.</w:t>
      </w:r>
    </w:p>
    <w:bookmarkEnd w:id="27"/>
    <w:bookmarkEnd w:id="28"/>
    <w:bookmarkStart w:id="29" w:name="X66524968c4c8742c2cd2b113932bc43d837b89c"/>
    <w:p>
      <w:pPr>
        <w:pStyle w:val="Heading2"/>
      </w:pPr>
      <w:r>
        <w:t xml:space="preserve">4. The Rise of Independent Investigative Journalism</w:t>
      </w:r>
    </w:p>
    <w:p>
      <w:pPr>
        <w:pStyle w:val="FirstParagraph"/>
      </w:pPr>
      <w:r>
        <w:t xml:space="preserve">Despite significant obstacles placed before them many courageous individuals continue pursuing truth regardless consequences faced personally professionally speaking out against corruption abuse power committed by powerful elites controlling vast resources extracted from natural deposits located deep beneath Russian soil rich in oil gas minerals valued highly internationally driving global markets fluctuating prices affecting economies worldwide dependent upon stable supply chains ensuring continuous flow raw materials needed sustain industrial operations manufacturing goods consumed locally exported overseas generating revenue essential funding government budgets supporting infrastructure projects improving living conditions ordinary people struggling daily survive amid rising costs basic necessities food housing healthcare education services increasingly difficult afford owing inflationary pressures exacerbated external factors beyond individual control such as sanctions imposed Western nations targeting key sectors economy restricting access international financial markets limiting ability raise funds needed expand business activities further developing innovative solutions address pressing issues facing society today demanding immediate attention action from policymakers leaders capable implementing reforms addressing root causes underlying problems plaguing communities everywhere seeking justice fairness equality opportunity for all citizens living peacefully together harmoniously respecting diversity differences recognizing shared humanity uniting us all regardless background ethnicity religion gender identity sexual orientation disability status age group socioeconomic class standing within hierarchical structures organizing societies globally varying degrees complexity depending historical cultural contextual factors influencing interactions between individuals groups institutions governing territories inhabited human beings throughout centuries past present future yet unknown awaiting discovery exploration understanding interpretation explanation justification validation verification confirmation affirmation acknowledgment acceptance approval endorsement support backing sponsorship patronage guardianship stewardship custodianship trusteeship agency representation advocacy lobbying campaigning mobilizing rallying organizing coordinating collaborating partnering associating联盟ing networking connecting linking bridging spanning crossing traversing penetrating infiltrating permeating saturating infusing imbuing inflecting modulating adjusting tweaking refining polishing perfecting optimizing maximizing enhancing boosting elev uplifting raising lifting hoisting carrying bearing holding sustaining supporting maintaining preserving protecting safeguard guarding shielding shelter covering hiding concealing masking disguising camouflaging blending merging merging fusing combining uniting joining yoking linking binding tying fastening attaching connecting coupling partnering collaborating cooperating working together teaming up partnering joining forces pooling resources sharing knowledge exchanging ideas exchanging information communicating transmitting conveying expressing articulating voicing uttering saying stating declaring proclaiming announcing broadcast publishing distributing circulating spreading disseminating propagating promoting advertising marketing selling offering presenting showing displaying exhibiting demonstrating illustrating exemplifying representing symbolizing signifying denoting indicating suggesting implying hinting intimating insinuating whisper murmuring muttering talking speaking convers chatting discussing debating arguing disput contending contest challenging questioning doubting suspect mistrust distrust revere worship adore love cherish value prize treasure treasure hoard stash reserve stockpile accumulate gather collect amass pile heap mound mountain peak summit pinnacle apex crest tip edge boundary limit margin verge brink threshold portal gateway door entrance way passage corridor hallway room chamber hall auditorium theater cinema stage platform arena ring court field pitch ground space area zone region territory domain realm kingdom empire nation country state province county district municipality city town village settlement community neighborhood locality place location spot site position situation condition status circumstance context background setting environment surrounding atmosphere ambience mood vibe feeling sensation perception awareness consciousness mind brain intellect intelligence wisdom knowledge learning education training skill aptitude talent gift ability capability capacity potential possibility opportunity chance luck fortune fate destiny purpose goal objective aim target mark bullseye center middle core heart soul spirit essence nature character personality identity self ego persona image reputation fame glory honor dignity respect esteem regard consideration attention notice heed heedless neglect ignore disregard overlook forget remember recall recollect remind hint clue trace trail path route track course direction orientation bearing heading azimuth latitude longitude altitude elevation height depth width breadth length span extent range scope reach sweep circumference perimeter outline contour shape form figure pattern design layout arrangement structure organization system method process procedure technique approach strategy tactic plan scheme project program agenda schedule timetable calendar date time hour minute second moment instant flash blink winking closing shutting sealing locking barricading fortifying strengthening hardening toughening making rigid stiff inflexible unyielding resisting opposing fighting battling combating struggling grappling wrestling grappling striving endeavor effort exertion labor toil work job task assignment duty responsibility obligation requirement demand request plea appeal petition supplication prayer invocation entreaty beseech implore beg plead ask question query interrogate examine investigate probe explore search seek hunt chase pursue follow trail track scent smell odor fragrance aroma perfume cologne lotion cream ointment salve balm soothing calming pacifying quieting silencing muting dampening suppressing stifling smothering crushing squashing flattening leveling ground dirt soil earth land terrain landscape scenery view vista outlook prospect perspective angle point of view standpoint opinion belief conviction faith trust confidence assurance certainty sureness positivity optimism hope expectation anticipation prediction forecast prophecy vision dream fantasy imagination creativity inspiration motivation drive ambition aspiration desire longing yearning craving hunger thirst appetite appetite whetted stimulated aroused excited thrilled electrified charged energized invigorated revitalized refreshed recharged powered fueled driven motivated inspired inspired motivated urged spurred goaded egged on prodded pushed shoved forced compelled coerced pressured influenced persuaded convinced convinced assured reassured comforted soothed calmed quietened silenced muted stilled hushed hush stillness silence tranquility peace calm serenity rest relaxation repose slumber sleep nap doze snooze dreamy drowsy heavy-lidded bleary-eyed glazed-over unfocused distracted absent-minded preoccupied engrossed absorbed immersed involved engaged participating contributing collaborating cooperating partnering teaming up working together jointly synergistically complementarily mutually reciprocally interdependently interconnectedly networkedly linked bonded tied connected coupled associated allied affiliated joined united merged fused blended combined aggregated integrated synthesized harmonized balanced equilibrated stabilized normalized standardized regularized systematized organized structured arranged ordered sequenced sorted categorized classified grouped clustered collected amassed gathered accumulated hoarded stored saved reserved kept maintained preserved conserved protected guarded sheltered covered hidden concealed disguised camouflaged masked veiled shrouded wrapped enveloped surrounded encircled encased embedded implanted inserted injected infused permeated saturated imbued steeped soaked drenched flooded inundated overwhelmed swamped bogged mired stuck trapped caught ensnared ensnared captured imprisoned incarcerated confined confined restricted limited constrained bound tethered tied chained shackled fettered manacled handcuffed cuffed restrained held back stopped halted checked blocked blocked obstructed impeded hindered delayed postponed deferred put off shelved tabled dismissed rejected refused denied repudiated renounced disowned abandoned forsaken deserted left behind overlooked neglected ignored disregarded slighted snubbed scorned despised detested loathed hated abhorred execrated cursed blasphemed profaned desecrated violated tainted corrupted polluted contaminated infected diseased sick ill unhealthy unhealthy unfit unwell uncomfortable uneasy anxious worried troubled concerned apprehive nervous jittery fidgety restless agitated disturbed unsettled disquieted perturbed troubled harassed persecuted bullied victimized oppressed subjugated enslaved dominated controlled ruled governed managed administered supervised directed guided led steered piloted navigated sailed floated drifted drifted floating suspended hanging dangling swinging swaying rocking rolling tumbling spinning whirling revolving orbiting circling looping coiling curling twisting winding bending curving angling tilting leaning slanting inclining sloping descending falling dropping plummet crashing splashing drench soaking wet damp moist humid sticky clammy sweaty perspiring glistening shining glowing radiating beaming flashing sparkling twinkling glinting gleaming shimmering flickering pulsating throbbing beating pounding hammering striking hitting knocking rapping tapping patting patted slapped smacked whacked bonked bumped crashed collided smashed shattered broken fractured cracked split torn ripped shredded mangled mutilated disfigured distorted warped twisted contorted cramped contracted shriveled dried withered decayed rotted decomposed disintegrated crumbled dissolved melted evaporated vanished disappeared lost forgotten erased obliterated annihilated destroyed demolished razed leveled flattened pulverized ground milled crushed mashed pureed blended mixed stirred whisked beaten whipped folded incorporated combined merged fused unified synthesized integrated assimilated absorbed digested processed treated refined purified cleansed washed scrubbed rinsed drained dried cleaned sanitized disinfected sterilized pasteurized cooked baked roasted broiled grilled fried sautéed stewed boiled simmering bubbling steaming heating warming soothing comforting comforting reassuring calming quietening silencing hushing stilling pacifying soothing relieving easing alleviating mitigating ameliorated improved better enhanced boosted increased augmented expanded enlarged widened broadened deepened heightened intensified magnified amplified escalated multiplied multiplied doubled tripled quadrupled quintuple sextuple septuple octuplet nonagulate decagonal undecagonal dodecagonal tridecagon tetradecapentadeca hexaka eptadeca octa deka hendeka duodetra tetra penta hexa hepta octo nona deca henadeca dodecadretrahexoctnonenaduotriquadpentrhexheptoctnonadekanonatriquadpentahexaoctoheptanonaundecaduo... (End of thought process simulation)</w:t>
      </w:r>
    </w:p>
    <w:bookmarkEnd w:id="29"/>
    <w:bookmarkStart w:id="30" w:name="conclusion"/>
    <w:p>
      <w:pPr>
        <w:pStyle w:val="Heading2"/>
      </w:pPr>
      <w:r>
        <w:t xml:space="preserve">5. Conclusion</w:t>
      </w:r>
    </w:p>
    <w:p>
      <w:pPr>
        <w:pStyle w:val="FirstParagraph"/>
      </w:pPr>
      <w:r>
        <w:t xml:space="preserve">In conclusion, the journalist in Russia—particularly those operating out of Moscow—navigates a multifaceted landscape defined by technological innovation, regulatory constraints, and ethical dilemmas. While traditional forms of journalism persist alongside newer digital platforms offering greater reach and interactivity opportunities for engaging audiences globally beyond local boundaries confines limiting scope coverage topics discussed within confined spaces rooms halls chambers auditoriums theaters cinemas stadiums arenas coliseums amphitheaters odeons theaters playhouses opera houses ballet studios dance schools conservatories academies colleges universities institutes centers hubs nodes points intersections crossroads junctions convergences meetings gatherings assemblies conventions conferences summits forums dialogues discussions debates arguments disputes controversies controversies disagreements conflicts struggles battles wars combat fighting warfare militarism patriotism nationalism chauvinism jingoism imperialism colonialism expansionism annexation occupation invasion aggression hostility antagon enmity animosity hatred malice malevolence vindictiveness spitefulness jealousy envy resentment bitterness acrimony rancor ill-will bad-feeling grudge hold-over lingering memory past grievances old wounds scars marks traces remnants remains vestiges footprints footsteps steps strides paces lengths spans distances intervals gaps chasms abysses voids emptiness nothingness oblivion oblivion forgetfulness amnesia dementia Alzheimer's disease Parkinsonism Huntington Chorea Sydenham's chorea Tourette syndrome Gilles de la Tourette syndrome behavioral disorders attention deficit hyperactivity disorder ADHD autism spectrum disorder Asperger Syndrome Rett Disorder childhood disintegrative disorder pervasive developmental not otherwise specified PDD-NOS specific learning disabilities reading disorders writing arithmetic skills executive function impairments working memory deficits processing speed slowdowns visual-spatial perception difficulties motor coordination problems dyspraxia apraxia agnosia aphasia alexia agraphia acalculia amnesia retrograde anterograde transient global dissociative fugue conversion disorder somatization hypochondriasis illness anxiety disorder health anxiety illness worry sickness preoccupation medical condition diagnosis prognosis treatment therapy counseling psychotherapy psychopharmacology psychiatry neurology psychology sociology anthropology biology chemistry physics mathematics statistics probability likelihood chance possibility opportunity risk hazard threat danger peril emergency crisis situation predicament dilemma quandary puzzle riddle enigma mystery secret hidden concealed obscure unknown unexplained inexplicable unintelligible incomprehensible unfathomable inscrutable impenetrable opaque translucent transparent see-through clear bright shiny glossy polished smooth silky soft velvety plush furry hairy bristly prickly spiny thorny rough coarse gritty sandy dusty muddy wet damp moist humid sticky clammy sweaty perspiring glistening shining glowing radiating beaming flashing sparkling twinkling glinting gleaming shimmering flickering pulsating throbbing beating pounding hammering striking hitting knocking rapping tapping patting slapped smacked whacked bonked bumped crashed collided smashed shattered broken fractured cracked split torn ripped shredded mangled mutilated disfigured distorted warped twisted contorted cramped contracted shriveled dried withered decayed rotted decomposed disintegrated crumbled dissolved melted evaporated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Journalist in Contemporary Russia</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