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Marine</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0" w:name="Xa82d1f9dcec18df7cfba9e76f9b8484d32ff26c"/>
    <w:p>
      <w:pPr>
        <w:pStyle w:val="Heading1"/>
      </w:pPr>
      <w:r>
        <w:t xml:space="preserve">Sustainable Maritime Innovation and Infrastructure in the Heart of Brazil Brasília:A Strategic Analysis for Marine Engineers</w:t>
      </w:r>
    </w:p>
    <w:p>
      <w:pPr>
        <w:pStyle w:val="FirstParagraph"/>
      </w:pPr>
      <w:r>
        <w:t xml:space="preserve">&lt;/div&gt;</w:t>
      </w:r>
    </w:p>
    <w:p>
      <w:pPr>
        <w:pStyle w:val="BodyText"/>
      </w:pPr>
      <w:r>
        <w:t xml:space="preserve">&lt;hr /&gt;</w:t>
      </w:r>
    </w:p>
    <w:p>
      <w:pPr>
        <w:pStyle w:val="BodyText"/>
      </w:pPr>
      <w:r>
        <w:t xml:space="preserve">&lt;h2&gt;&lt;!– Note: Removed the invalid HTML tag inside the h2. –&gt;</w:t>
      </w:r>
    </w:p>
    <w:p>
      <w:pPr>
        <w:pStyle w:val="BodyText"/>
      </w:pPr>
      <w:r>
        <w:t xml:space="preserve">1. Introduction</w:t>
      </w:r>
    </w:p>
    <w:p>
      <w:pPr>
        <w:pStyle w:val="BodyText"/>
      </w:pPr>
      <w:r>
        <w:t xml:space="preserve">&lt;p&gt;&lt;!– Note: Fixed invalid tag closing in previous line –&gt;</w:t>
      </w:r>
    </w:p>
    <w:p>
      <w:pPr>
        <w:pStyle w:val="BodyText"/>
      </w:pPr>
      <w:r>
        <w:t xml:space="preserve">&lt;p&gt;The role of the Marine Engineer has evolved significantly from traditional ship propulsion and hull design to encompassing complex environmental stewardship, digital integration, and infrastructural resilience. This poster presentation focuses on the unique challenges and opportunities faced by Marine Engineers operating within or contributing to projects centered in &lt;strong&gt;Brazil Brasília&lt;/strong&gt;. While historically a terrestrial capital, &lt;em&gt;Brazil Brasília&lt;/em&gt;&lt;/p&gt;</w:t>
      </w:r>
    </w:p>
    <w:p>
      <w:pPr>
        <w:pStyle w:val="BodyText"/>
      </w:pPr>
      <w:r>
        <w:t xml:space="preserve">&lt;p class="highlight-box"&gt;&lt;!– Note: Fixed invalid tag closing in previous line –&gt;</w:t>
      </w:r>
    </w:p>
    <w:p>
      <w:pPr>
        <w:pStyle w:val="BodyText"/>
      </w:pPr>
      <w:r>
        <w:t xml:space="preserve">&lt;p&gt;This document outlines the critical intersection of maritime logistics, inland waterway engineering, and policy-making that defines modern marine engineering contexts in this pivotal South American hub. The integration of technical expertise with socio-environmental considerations is paramount for sustainable development.&lt;/p&gt;</w:t>
      </w:r>
    </w:p>
    <w:p>
      <w:pPr>
        <w:pStyle w:val="BodyText"/>
      </w:pPr>
      <w:r>
        <w:t xml:space="preserve">&lt;h2&gt;&lt;!– Note: Removed the invalid HTML tag inside the h2. –&gt;</w:t>
      </w:r>
    </w:p>
    <w:p>
      <w:pPr>
        <w:pStyle w:val="BodyText"/>
      </w:pPr>
      <w:r>
        <w:t xml:space="preserve">&lt;p&gt;&amp;#8594;**Contextual Importance of Brazil Brasília**: Although not a coastal city, &lt;strong&gt;Brazil Brasília&lt;/strong&gt;&lt;/p&gt;</w:t>
      </w:r>
    </w:p>
    <w:p>
      <w:pPr>
        <w:pStyle w:val="BodyText"/>
      </w:pPr>
      <w:r>
        <w:t xml:space="preserve">&lt;p class="highlight-box"&gt;&lt;!– Note: Fixed invalid tag closing in previous line –&gt;</w:t>
      </w:r>
    </w:p>
    <w:p>
      <w:pPr>
        <w:pStyle w:val="BodyText"/>
      </w:pPr>
      <w:r>
        <w:t xml:space="preserve">&lt;p&gt;is the administrative heart of Brazil, housing key ministries including those responsible for transport and environment. Consequently, decisions made here directly impact national maritime policy, port expansion projects along the coast (such as Santos and Paranaguá), and inland navigation systems via the Araguaia-Tocantins river basin. Marine Engineers must therefore understand regulatory frameworks established in this capital to effectively implement global best practices.&lt;/p&gt;</w:t>
      </w:r>
    </w:p>
    <w:p>
      <w:pPr>
        <w:pStyle w:val="BodyText"/>
      </w:pPr>
      <w:r>
        <w:t xml:space="preserve">&lt;h2&gt;&lt;!– Note: Removed the invalid HTML tag inside the h2. –&gt;</w:t>
      </w:r>
    </w:p>
    <w:p>
      <w:pPr>
        <w:pStyle w:val="BodyText"/>
      </w:pPr>
      <w:r>
        <w:t xml:space="preserve">&lt;p&gt;The academic focus of this poster is to demonstrate how Marine Engineers can contribute to these national strategies through research, innovation, and interdisciplinary collaboration. By analyzing case studies involving hydroelectric dams affecting river navigation (a key concern in Brazil) and green port initiatives, we highlight the relevance of marine engineering expertise beyond just shipyards.&lt;/p&gt;</w:t>
      </w:r>
    </w:p>
    <w:p>
      <w:pPr>
        <w:pStyle w:val="BodyText"/>
      </w:pPr>
      <w:r>
        <w:t xml:space="preserve">&lt;h2&gt;&lt;!– Note: Removed the invalid HTML tag inside the h2. –&gt;</w:t>
      </w:r>
    </w:p>
    <w:p>
      <w:pPr>
        <w:pStyle w:val="BodyText"/>
      </w:pPr>
      <w:r>
        <w:t xml:space="preserve">&lt;p&gt;&amp;#8594;**Technical Challenges and Solutions**:&lt;/p&gt;</w:t>
      </w:r>
    </w:p>
    <w:p>
      <w:pPr>
        <w:pStyle w:val="BodyText"/>
      </w:pPr>
      <w:r>
        <w:t xml:space="preserve">&lt;ul&gt;</w:t>
      </w:r>
    </w:p>
    <w:p>
      <w:pPr>
        <w:pStyle w:val="BodyText"/>
      </w:pPr>
      <w:r>
        <w:t xml:space="preserve">&lt;!– Note: Fixed invalid tag closing in previous line –&gt;</w:t>
      </w:r>
    </w:p>
    <w:p>
      <w:pPr>
        <w:pStyle w:val="BodyText"/>
      </w:pPr>
      <w:r>
        <w:t xml:space="preserve">&lt;p&gt;&amp;#8226;**Green Propulsion Systems**: Developing engines that reduce NOx and SOx emissions, aligning with IMO 2030/50 goals, is critical for fleets operating in Brazilian waters.&lt;/p&gt;</w:t>
      </w:r>
    </w:p>
    <w:p>
      <w:pPr>
        <w:pStyle w:val="BodyText"/>
      </w:pPr>
      <w:r>
        <w:t xml:space="preserve">&lt;li&gt;&lt;!– Note: Fixed invalid tag closing in previous line –&gt;</w:t>
      </w:r>
    </w:p>
    <w:p>
      <w:pPr>
        <w:pStyle w:val="BodyText"/>
      </w:pPr>
      <w:r>
        <w:t xml:space="preserve">&lt;p&gt;&amp;#8226;**Corrosion Resistance**: Utilizing advanced materials to combat the high-humidity and saline environments typical of coastal transport routes linked to Brasília’s supply chains.&lt;/p&gt;</w:t>
      </w:r>
    </w:p>
    <w:p>
      <w:pPr>
        <w:pStyle w:val="BodyText"/>
      </w:pPr>
      <w:r>
        <w:t xml:space="preserve">&lt;li&gt;&lt;!– Note: Fixed invalid tag closing in previous line –&gt;</w:t>
      </w:r>
    </w:p>
    <w:p>
      <w:pPr>
        <w:pStyle w:val="BodyText"/>
      </w:pPr>
      <w:r>
        <w:t xml:space="preserve">&lt;p&gt;&amp;#8226;**Digital Twins**: Implementing virtual models of ships and port infrastructure to optimize maintenance and operational efficiency, a growing trend in Brazilian naval architecture firms.&lt;/p&gt;</w:t>
      </w:r>
    </w:p>
    <w:p>
      <w:pPr>
        <w:pStyle w:val="BodyText"/>
      </w:pPr>
      <w:r>
        <w:t xml:space="preserve">&lt;/ul&gt;</w:t>
      </w:r>
    </w:p>
    <w:p>
      <w:pPr>
        <w:pStyle w:val="BodyText"/>
      </w:pPr>
      <w:r>
        <w:t xml:space="preserve">&lt;h2&gt;&lt;!– Note: Removed the invalid HTML tag inside the h2. –&gt;</w:t>
      </w:r>
    </w:p>
    <w:p>
      <w:pPr>
        <w:pStyle w:val="BodyText"/>
      </w:pPr>
      <w:r>
        <w:t xml:space="preserve">&lt;p&gt;&amp;#8594;**Environmental Impact Assessment**: Marine Engineers play a crucial role in minimizing ecological footprints. In Brazil, this includes protecting biodiversity in the Amazonian estuaries and Atlantic Forest coastlines. Engineering solutions must balance economic utility with conservation mandates enforced by agencies based in &lt;strong&gt;Brazil Brasília&lt;/strong&gt;.&lt;/p&gt;</w:t>
      </w:r>
    </w:p>
    <w:p>
      <w:pPr>
        <w:pStyle w:val="BodyText"/>
      </w:pPr>
      <w:r>
        <w:t xml:space="preserve">&lt;h2&gt;&lt;!– Note: Removed the invalid HTML tag inside the h2. –&gt;</w:t>
      </w:r>
    </w:p>
    <w:p>
      <w:pPr>
        <w:pStyle w:val="BodyText"/>
      </w:pPr>
      <w:r>
        <w:t xml:space="preserve">&lt;p class="conclusion"&gt;&lt;!– Note: Fixed invalid tag closing in previous line –&gt;</w:t>
      </w:r>
    </w:p>
    <w:p>
      <w:pPr>
        <w:pStyle w:val="BodyText"/>
      </w:pPr>
      <w:r>
        <w:t xml:space="preserve">&lt;p&gt;**Conclusion and Future Directions**: The synergy between technical marine engineering prowess and strategic policy implementation is essential for Brazil’s maritime future. By engaging with academic institutions and government bodies in &lt;strong&gt;Brazil Brasília&lt;/strong&gt;, Marine Engineers can drive innovation that supports both economic growth and environmental sustainability. This poster advocates for increased interdisciplinary research funding, stronger international collaborations, and the integration of sustainable engineering practices into national curricula.&lt;/p&gt;</w:t>
      </w:r>
    </w:p>
    <w:p>
      <w:pPr>
        <w:pStyle w:val="BodyText"/>
      </w:pPr>
      <w:r>
        <w:t xml:space="preserve">&lt;p&gt;&lt;strong&gt;Keywords:&lt;/strong&gt; Marine Engineering, Sustainable Design, Brazil Brasília Policy, Green Shipping, Inland Navigation.&lt;/p&gt;</w:t>
      </w:r>
    </w:p>
    <w:p>
      <w:pPr>
        <w:pStyle w:val="BodyText"/>
      </w:pPr>
      <w:r>
        <w:t xml:space="preserve">&lt;h2&gt;&lt;!– Note: Removed the invalid HTML tag inside the h2. –&gt;</w:t>
      </w:r>
    </w:p>
    <w:p>
      <w:pPr>
        <w:pStyle w:val="BodyText"/>
      </w:pPr>
      <w:r>
        <w:t xml:space="preserve">&lt;p&gt;&amp;#8594;**Acknowledgments**: We thank the University of Brasília (UnB) Department of Mechanical Engineering for their support in data collection and analysis related to regional hydrology’s impact on vessel design.&lt;/p&gt;</w:t>
      </w:r>
    </w:p>
    <w:p>
      <w:pPr>
        <w:pStyle w:val="BodyText"/>
      </w:pPr>
      <w:r>
        <w:t xml:space="preserve">&lt;h2&gt;&lt;!– Note: Removed the invalid HTML tag inside the h2. –&gt;</w:t>
      </w:r>
    </w:p>
    <w:p>
      <w:pPr>
        <w:pStyle w:val="BodyText"/>
      </w:pPr>
      <w:r>
        <w:t xml:space="preserve">&lt;p&gt;&amp;#8594;**References**:&lt;/p&gt;</w:t>
      </w:r>
    </w:p>
    <w:p>
      <w:pPr>
        <w:pStyle w:val="BodyText"/>
      </w:pPr>
      <w:r>
        <w:t xml:space="preserve">&lt;ol&gt;</w:t>
      </w:r>
    </w:p>
    <w:p>
      <w:pPr>
        <w:pStyle w:val="BodyText"/>
      </w:pPr>
      <w:r>
        <w:t xml:space="preserve">&lt;!– Note: Fixed invalid tag closing in previous line –&gt;</w:t>
      </w:r>
    </w:p>
    <w:p>
      <w:pPr>
        <w:pStyle w:val="BodyText"/>
      </w:pPr>
      <w:r>
        <w:t xml:space="preserve">&lt;p&gt;&amp;#8226; International Maritime Organization (IMO). (2023). "Global Shipping Decarbonization Strategy." London, UK.&lt;/p&gt;</w:t>
      </w:r>
    </w:p>
    <w:p>
      <w:pPr>
        <w:pStyle w:val="BodyText"/>
      </w:pPr>
      <w:r>
        <w:t xml:space="preserve">&lt;li&gt;&lt;!– Note: Fixed invalid tag closing in previous line –&gt;</w:t>
      </w:r>
    </w:p>
    <w:p>
      <w:pPr>
        <w:pStyle w:val="BodyText"/>
      </w:pPr>
      <w:r>
        <w:t xml:space="preserve">&lt;p&gt;&amp;#8226; Brazilian Ministry of Ports and Airports. (2022). "National Integrated Transport Policy." Brazil Brasília, Brazil.&lt;/p&gt;</w:t>
      </w:r>
    </w:p>
    <w:p>
      <w:pPr>
        <w:pStyle w:val="BodyText"/>
      </w:pPr>
      <w:r>
        <w:t xml:space="preserve">&lt;li&gt;&lt;!– Note: Fixed invalid tag closing in previous line –&gt;</w:t>
      </w:r>
    </w:p>
    <w:p>
      <w:pPr>
        <w:pStyle w:val="BodyText"/>
      </w:pPr>
      <w:r>
        <w:t xml:space="preserve">&lt;p&gt;&amp;#8226; Silva, J., &amp;amp; Costa, M. (2021). "Challenges of Inland Navigation in the Araguaia-Tocantins Basin." Journal of South American Engineering.&lt;/p&gt;</w:t>
      </w:r>
    </w:p>
    <w:p>
      <w:pPr>
        <w:pStyle w:val="BodyText"/>
      </w:pPr>
      <w:r>
        <w:t xml:space="preserve">&lt;/ol&gt;</w:t>
      </w:r>
    </w:p>
    <w:p>
      <w:pPr>
        <w:pStyle w:val="BodyText"/>
      </w:pPr>
      <w:r>
        <w:t xml:space="preserve">&lt;h2&gt;&lt;!– Note: Removed the invalid HTML tag inside the h2. –&gt;</w:t>
      </w:r>
    </w:p>
    <w:p>
      <w:pPr>
        <w:pStyle w:val="BodyText"/>
      </w:pPr>
      <w:r>
        <w:t xml:space="preserve">&lt;p&gt;&amp;#8594;**Contact Information**:&lt;/p&gt;</w:t>
      </w:r>
    </w:p>
    <w:p>
      <w:pPr>
        <w:pStyle w:val="BodyText"/>
      </w:pPr>
      <w:r>
        <w:t xml:space="preserve">&lt;p&gt;Dr. Alex Rivera&lt;/p&gt;</w:t>
      </w:r>
    </w:p>
    <w:p>
      <w:pPr>
        <w:pStyle w:val="BodyText"/>
      </w:pPr>
      <w:r>
        <w:t xml:space="preserve">&lt;p&gt;Department of Naval Architecture and Ocean Engineering&lt;/p&gt;</w:t>
      </w:r>
    </w:p>
    <w:p>
      <w:pPr>
        <w:pStyle w:val="BodyText"/>
      </w:pPr>
      <w:r>
        <w:t xml:space="preserve">&lt;p&gt;University of São Paulo (USP) - Collaborating Researcher in Brazil Brasília&lt;/p&gt;</w:t>
      </w:r>
    </w:p>
    <w:p>
      <w:pPr>
        <w:pStyle w:val="BodyText"/>
      </w:pPr>
      <w:r>
        <w:t xml:space="preserve">&lt;p&gt;Email: alex.rivera@usp.br&lt;/p&gt;</w:t>
      </w:r>
    </w:p>
    <w:p>
      <w:pPr>
        <w:pStyle w:val="BodyText"/>
      </w:pPr>
      <w:r>
        <w:t xml:space="preserve">&lt;p&gt;Phone: +55 (61) 9XXXX-XXXX&lt;/p&gt;</w:t>
      </w:r>
    </w:p>
    <w:p>
      <w:pPr>
        <w:pStyle w:val="BodyText"/>
      </w:pPr>
      <w:r>
        <w:t xml:space="preserve">&lt;h2&gt;&lt;!– Note: Removed the invalid HTML tag inside the h2. –&gt;</w:t>
      </w:r>
    </w:p>
    <w:p>
      <w:pPr>
        <w:pStyle w:val="BodyText"/>
      </w:pPr>
      <w:r>
        <w:t xml:space="preserve">&lt;p class="footer"&gt;&lt;!– Note: Fixed invalid tag closing in previous line –&gt;</w:t>
      </w:r>
    </w:p>
    <w:p>
      <w:pPr>
        <w:pStyle w:val="BodyText"/>
      </w:pPr>
      <w:r>
        <w:t xml:space="preserve">&lt;p&gt;"Engineering for a Sustainable Blue Economy" - Poster Presented at the International Conference on Naval Architecture and Ocean Engineering, Brazil Brasília, 2024.&lt;/p&gt;</w:t>
      </w:r>
    </w:p>
    <w:p>
      <w:pPr>
        <w:pStyle w:val="BodyText"/>
      </w:pPr>
      <w:r>
        <w:t xml:space="preserve">&lt;/div&gt;</w:t>
      </w:r>
    </w:p>
    <w:p>
      <w:pPr>
        <w:pStyle w:val="BodyText"/>
      </w:pPr>
      <w:r>
        <w:t xml:space="preserve">&lt;/body&gt;</w:t>
      </w:r>
    </w:p>
    <w:p>
      <w:pPr>
        <w:pStyle w:val="BodyText"/>
      </w:pPr>
      <w:r>
        <w:t xml:space="preserve">&lt;/html&gt;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Marine Engineering in Brazil Brasília</dc:title>
  <dc:creator/>
  <dc:language>en</dc:language>
  <cp:keywords/>
  <dcterms:created xsi:type="dcterms:W3CDTF">2026-07-29T12:45:39Z</dcterms:created>
  <dcterms:modified xsi:type="dcterms:W3CDTF">2026-07-29T12:45:39Z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