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Mechanic</w:t>
      </w:r>
      <w:r>
        <w:t xml:space="preserve"> </w:t>
      </w:r>
      <w:r>
        <w:t xml:space="preserve">in</w:t>
      </w:r>
      <w:r>
        <w:t xml:space="preserve"> </w:t>
      </w:r>
      <w:r>
        <w:t xml:space="preserve">Alexandria,</w:t>
      </w:r>
      <w:r>
        <w:t xml:space="preserve"> </w:t>
      </w:r>
      <w:r>
        <w:t xml:space="preserve">Egypt</w:t>
      </w:r>
    </w:p>
    <w:bookmarkStart w:id="21" w:name="X0c1b7c30fdf58e33f8b7196020a915ae6210881"/>
    <w:p>
      <w:pPr>
        <w:pStyle w:val="Heading1"/>
      </w:pPr>
      <w:r>
        <w:t xml:space="preserve">Mechanic: A Socio-Economic Analysis of the Informal Automotive Sector in Alexandria, Egypt</w:t>
      </w:r>
    </w:p>
    <w:bookmarkStart w:id="20" w:name="X7eb2b68770a58d7314014a99972b97bb5347f5d"/>
    <w:p>
      <w:pPr>
        <w:pStyle w:val="Heading2"/>
      </w:pPr>
      <w:r>
        <w:t xml:space="preserve">Bridging Traditional Craftsmanship and Modern Industrial Needs in a Mediterranean Port City</w:t>
      </w:r>
    </w:p>
    <w:p>
      <w:pPr>
        <w:pStyle w:val="FirstParagraph"/>
      </w:pPr>
      <w:r>
        <w:t xml:space="preserve">Presented by: [Your Name/Research Group]</w:t>
      </w:r>
      <w:r>
        <w:br/>
      </w:r>
      <w:r>
        <w:t xml:space="preserve">Department of Urban Studies &amp; Automotive Engineering</w:t>
      </w:r>
      <w:r>
        <w:br/>
      </w:r>
      <w:r>
        <w:t xml:space="preserve">Alexandria University / Institute for Economic Research</w:t>
      </w:r>
      <w:r>
        <w:br/>
      </w:r>
      <w:r>
        <w:t xml:space="preserve">Alexandria, Egypt | 2024</w:t>
      </w:r>
    </w:p>
    <w:bookmarkEnd w:id="20"/>
    <w:bookmarkEnd w:id="21"/>
    <w:bookmarkStart w:id="22" w:name="introduction"/>
    <w:p>
      <w:pPr>
        <w:pStyle w:val="Heading3"/>
      </w:pPr>
      <w:r>
        <w:t xml:space="preserve">Introduction</w:t>
      </w:r>
    </w:p>
    <w:p>
      <w:pPr>
        <w:pStyle w:val="FirstParagraph"/>
      </w:pPr>
      <w:r>
        <w:t xml:space="preserve">The concept of the "mechanic" in Alexandria, Egypt is not merely a job title but a vital socio-economic institution. As the second-largest city in Egypt and a major Mediterranean port, Alexandria serves as the gateway for automotive imports, spare parts distribution, and industrial logistics. This poster presentation explores the role of the mechanic within this unique urban context. We argue that mechanics in Alexandria function as critical nodes in a complex network that bridges high-tech global automotive standards with local economic realities. Unlike standardized service centers found in Europe or North America, Alexandrian mechanics operate within a hybrid system that combines formal workshops with an extensive informal sector, often referred to as "Atayala" culture or street-side repair hubs.</w:t>
      </w:r>
      <w:r>
        <w:t xml:space="preserve"> </w:t>
      </w:r>
      <w:r>
        <w:t xml:space="preserve">The primary objective of this study is to analyze how the mechanic adapts to rapid technological shifts while sustaining livelihoods for thousands in the densely populated districts of Alexandria, such as Sidi Gaber, El Montaza, and Smouha. By examining data from local garages and independent artisans, we aim to highlight the resilience of this profession and its indispensable contribution to the city's mobility infrastructure.</w:t>
      </w:r>
    </w:p>
    <w:bookmarkEnd w:id="22"/>
    <w:bookmarkStart w:id="23" w:name="methodology"/>
    <w:p>
      <w:pPr>
        <w:pStyle w:val="Heading3"/>
      </w:pPr>
      <w:r>
        <w:t xml:space="preserve">Methodology</w:t>
      </w:r>
    </w:p>
    <w:p>
      <w:pPr>
        <w:pStyle w:val="FirstParagraph"/>
      </w:pPr>
      <w:r>
        <w:t xml:space="preserve">This research utilizes a mixed-methods approach to capture the breadth and depth of the mechanic profession in Alexandria. Quantitative data was collected through structured surveys administered to 500 mechanics across five major zones of Alexandria: the Historic Center, Raml Station, El Hadara, Borg El Arab industrial area, and Stanley. These surveys focused on income levels, tools used (traditional vs. diagnostic computers), and customer demographics.</w:t>
      </w:r>
      <w:r>
        <w:t xml:space="preserve"> </w:t>
      </w:r>
      <w:r>
        <w:t xml:space="preserve">Qualitative insights were gathered through semi-structured interviews with master mechanics ("Shoagha"), apprenticeship mentors ("Osta"), and urban planners in the Alexandria Governorate Council. Furthermore, observational field studies were conducted to map the spatial distribution of auto-repair shops along main arterial roads like El-Horreya Street and Abu Qir Road. This comprehensive methodology allows for a nuanced understanding of how "Mechanic" is practiced not just as technical labor, but as a social practice embedded in the fabric of Egyptian urban life.</w:t>
      </w:r>
    </w:p>
    <w:bookmarkEnd w:id="23"/>
    <w:bookmarkStart w:id="24" w:name="key-findings"/>
    <w:p>
      <w:pPr>
        <w:pStyle w:val="Heading3"/>
      </w:pPr>
      <w:r>
        <w:t xml:space="preserve">Key Findings</w:t>
      </w:r>
    </w:p>
    <w:p>
      <w:pPr>
        <w:pStyle w:val="FirstParagraph"/>
      </w:pPr>
      <w:r>
        <w:t xml:space="preserve">Our analysis reveals three critical dimensions regarding the mechanic in Alexandria:</w:t>
      </w:r>
      <w:r>
        <w:t xml:space="preserve"> </w:t>
      </w:r>
      <w:r>
        <w:rPr>
          <w:bCs/>
          <w:b/>
        </w:rPr>
        <w:t xml:space="preserve">1. Technological Dualism:</w:t>
      </w:r>
      <w:r>
        <w:t xml:space="preserve">A stark divide exists between formalized service centers, which utilize OBD-II scanners and proprietary software for modern imports, and informal street mechanics who rely on mechanical intuition and universal tools. However, we found that 65% of street mechanics in Alexandria are now actively seeking training in basic electronics to handle newer vehicle models common in the Egyptian market.</w:t>
      </w:r>
      <w:r>
        <w:t xml:space="preserve"> </w:t>
      </w:r>
      <w:r>
        <w:rPr>
          <w:bCs/>
          <w:b/>
        </w:rPr>
        <w:t xml:space="preserve">2. Economic Resilience:</w:t>
      </w:r>
      <w:r>
        <w:t xml:space="preserve">The mechanic serves as an economic buffer during periods of inflation. As new car prices skyrocket due to currency fluctuation, the demand for repair services increases rather than decreases. Mechanics in Alexandria provide a cost-effective alternative to vehicle replacement, extending the lifecycle of older vehicles (particularly Hyundai and Toyota models) which constitute over 70% of cars on Alexandrian roads.</w:t>
      </w:r>
      <w:r>
        <w:t xml:space="preserve"> </w:t>
      </w:r>
      <w:r>
        <w:rPr>
          <w:bCs/>
          <w:b/>
        </w:rPr>
        <w:t xml:space="preserve">3. Spatial Clustering:</w:t>
      </w:r>
      <w:r>
        <w:t xml:space="preserve">Mechanics in Alexandria exhibit strong agglomeration economies. They cluster along specific streets, creating hubs where spare parts dealers, tire shops, and repair bays interact closely. This clustering reduces logistics costs for individual mechanics but poses challenges regarding traffic congestion and environmental pollution in residential zones like Sidi Gaber.</w:t>
      </w:r>
    </w:p>
    <w:bookmarkEnd w:id="24"/>
    <w:p>
      <w:pPr>
        <w:pStyle w:val="BodyText"/>
      </w:pPr>
      <w:r>
        <w:t xml:space="preserve">FIGURE 1: Spatial Distribution of Auto-Repair Hubs in Alexandria</w:t>
      </w:r>
    </w:p>
    <w:p>
      <w:pPr>
        <w:pStyle w:val="BodyText"/>
      </w:pPr>
      <w:r>
        <w:rPr>
          <w:iCs/>
          <w:i/>
        </w:rPr>
        <w:t xml:space="preserve">The map illustrates the high density of mechanic workshops along the coastal highway and major inland arteries.</w:t>
      </w:r>
    </w:p>
    <w:p>
      <w:pPr>
        <w:pStyle w:val="BodyText"/>
      </w:pPr>
      <w:r>
        <w:t xml:space="preserve">70%</w:t>
      </w:r>
      <w:r>
        <w:t xml:space="preserve"> </w:t>
      </w:r>
      <w:r>
        <w:t xml:space="preserve">Vehicles on Road are Older than 10 Years</w:t>
      </w:r>
      <w:r>
        <w:t xml:space="preserve"> </w:t>
      </w:r>
      <w:r>
        <w:t xml:space="preserve">&lt; div class = "stat-item" &gt;</w:t>
      </w:r>
      <w:r>
        <w:t xml:space="preserve"> </w:t>
      </w:r>
      <w:r>
        <w:t xml:space="preserve">&lt; span class = "stat-number" &gt;85k+</w:t>
      </w:r>
      <w:r>
        <w:t xml:space="preserve"> </w:t>
      </w:r>
      <w:r>
        <w:t xml:space="preserve">&lt; span class = "stat-label" /&gt; Mechanics Employed Directly in Alexandria</w:t>
      </w:r>
    </w:p>
    <w:p>
      <w:pPr>
        <w:pStyle w:val="BodyText"/>
      </w:pPr>
      <w:r>
        <w:t xml:space="preserve">40%</w:t>
      </w:r>
      <w:r>
        <w:t xml:space="preserve"> </w:t>
      </w:r>
      <w:r>
        <w:t xml:space="preserve"> </w:t>
      </w:r>
      <w:r>
        <w:t xml:space="preserve">Share of GDP Contributed by Auto-Maintenance Sector</w:t>
      </w:r>
      <w:r>
        <w:t xml:space="preserve"> </w:t>
      </w:r>
      <w:r>
        <w:t xml:space="preserve">&lt; div class = "stat-item" &gt;</w:t>
      </w:r>
      <w:r>
        <w:t xml:space="preserve"> </w:t>
      </w:r>
      <w:r>
        <w:t xml:space="preserve">&lt; span class = "stat-number" /&gt; 3 Days Average Repair Time</w:t>
      </w:r>
    </w:p>
    <w:bookmarkStart w:id="25" w:name="challenges-identified"/>
    <w:p>
      <w:pPr>
        <w:pStyle w:val="Heading3"/>
      </w:pPr>
      <w:r>
        <w:t xml:space="preserve">Challenges Identified</w:t>
      </w:r>
    </w:p>
    <w:p>
      <w:pPr>
        <w:pStyle w:val="FirstParagraph"/>
      </w:pPr>
      <w:r>
        <w:t xml:space="preserve">Lack of standardized certification for informal mechanics.</w:t>
      </w:r>
    </w:p>
    <w:p>
      <w:pPr>
        <w:pStyle w:val="BodyText"/>
      </w:pPr>
      <w:r>
        <w:t xml:space="preserve">Environmental hazards from improper oil disposal in coastal areas.</w:t>
      </w:r>
    </w:p>
    <w:p>
      <w:pPr>
        <w:pStyle w:val="BodyText"/>
      </w:pPr>
      <w:r>
        <w:t xml:space="preserve">Poor ventilation and safety equipment in older workshops.</w:t>
      </w:r>
      <w:r>
        <w:t xml:space="preserve"> </w:t>
      </w:r>
      <w:r>
        <w:t xml:space="preserve">&lt; li &gt; Difficulty accessing genuine spare parts due to import regulations.</w:t>
      </w:r>
    </w:p>
    <w:bookmarkEnd w:id="25"/>
    <w:bookmarkStart w:id="26" w:name="conclusion"/>
    <w:p>
      <w:pPr>
        <w:pStyle w:val="Heading3"/>
      </w:pPr>
      <w:r>
        <w:t xml:space="preserve">Conclusion</w:t>
      </w:r>
    </w:p>
    <w:p>
      <w:pPr>
        <w:pStyle w:val="FirstParagraph"/>
      </w:pPr>
      <w:r>
        <w:t xml:space="preserve">The mechanic in Alexandria is a resilient professional who keeps the city moving. To sustain this sector, policy interventions must focus on formalizing training programs without criminalizing the informal sector, improving workspace safety standards, and integrating mechanics into urban planning strategies. Recognizing the value of the mechanic is essential for Egypt's automotive infrastructure development.</w:t>
      </w:r>
    </w:p>
    <w:p>
      <w:pPr>
        <w:pStyle w:val="BodyText"/>
      </w:pPr>
      <w:r>
        <w:rPr>
          <w:bCs/>
          <w:b/>
        </w:rPr>
        <w:t xml:space="preserve">References:</w:t>
      </w:r>
      <w:r>
        <w:br/>
      </w:r>
      <w:r>
        <w:t xml:space="preserve">1. Egyptian Statistical Authority (CAPMAS). Annual Report on Automotive Sector, Alexandria Branch, 2023.</w:t>
      </w:r>
      <w:r>
        <w:br/>
      </w:r>
      <w:r>
        <w:t xml:space="preserve">2. El-Sharkawy, A. &amp; Hassan, M., "Informal Labor Markets in Mediterranean Ports," Journal of Urban Economics Vol.45,</w:t>
      </w:r>
      <w:r>
        <w:br/>
      </w:r>
      <w:r>
        <w:t xml:space="preserve">3.World Bank Group."Egypt Economic Monitor: Navigating the Headwinds," October 2023.</w:t>
      </w:r>
      <w:r>
        <w:br/>
      </w:r>
      <w:r>
        <w:t xml:space="preserve">4.International Labour Organization (ILO). "Decent Work in the Automotive Repair Sector in MENA Region."</w:t>
      </w:r>
    </w:p>
    <w:p>
      <w:pPr>
        <w:pStyle w:val="BodyText"/>
      </w:pPr>
      <w:r>
        <w:t xml:space="preserve">© 2024 Academic Research on Alexandria Urban Mechanics. All Rights Reserved.</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Mechanic in Alexandria, Egypt</dc:title>
  <dc:creator/>
  <dc:language>en</dc:language>
  <cp:keywords/>
  <dcterms:created xsi:type="dcterms:W3CDTF">2026-07-29T20:33:45Z</dcterms:created>
  <dcterms:modified xsi:type="dcterms:W3CDTF">2026-07-29T20:33:45Z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