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United</w:t>
      </w:r>
      <w:r>
        <w:t xml:space="preserve"> </w:t>
      </w:r>
      <w:r>
        <w:t xml:space="preserve">Kingdom</w:t>
      </w:r>
      <w:r>
        <w:t xml:space="preserve"> </w:t>
      </w:r>
      <w:r>
        <w:t xml:space="preserve">London</w:t>
      </w:r>
    </w:p>
    <w:bookmarkStart w:id="25" w:name="Xfbdfa9c241f1e9607a94bf88036ec8500cd80fb"/>
    <w:p>
      <w:pPr>
        <w:pStyle w:val="Heading1"/>
      </w:pPr>
      <w:r>
        <w:t xml:space="preserve">Mechatronics Engineer Advancing Smart Cities: Innovations in United Kingdom London Infrastructure and Automation Systems</w:t>
      </w:r>
    </w:p>
    <w:p>
      <w:pPr>
        <w:pStyle w:val="FirstParagraph"/>
      </w:pPr>
      <w:r>
        <w:t xml:space="preserve">Presented by the Department of Advanced Engineering, focusing on Mechatronics Engineer contributions within the dynamic technological ecosystem of United Kingdom London. This poster presentation highlights how a Mechatronics Engineer can drive sustainable growth and operational efficiency in major metropolitan centers like United Kingdom London through interdisciplinary research and practical engineering solutions tailored specifically to the unique demands faced by professionals working as a Mechatronics Engineer in competitive environments such as those found across United Kingdom London business districts.</w:t>
      </w:r>
    </w:p>
    <w:bookmarkStart w:id="20" w:name="abstract"/>
    <w:p>
      <w:pPr>
        <w:pStyle w:val="Heading2"/>
      </w:pPr>
      <w:r>
        <w:t xml:space="preserve">Abstract</w:t>
      </w:r>
    </w:p>
    <w:p>
      <w:pPr>
        <w:pStyle w:val="FirstParagraph"/>
      </w:pPr>
      <w:r>
        <w:t xml:space="preserve">The integration of mechanical engineering, electronics, computer science, and telecommunications defines the modern role of a Mechatronics Engineer. This poster presentation examines critical advancements led by a Mechatronics Engineer to enhance urban mobility, energy efficiency, and automated manufacturing processes specifically within United Kingdom London. As cities expand rapidly in United Kingdom London areas requiring advanced infrastructure support from skilled Mechatronics Engineer talent, the ability to design integrated systems becomes paramount. We present case studies demonstrating how a Mechatronics Engineer utilizes sensor fusion algorithms and real-time data processing to optimize traffic flow management in busy United Kingdom London corridors while reducing carbon emissions significantly compared to traditional methods not employing Mechatronics Engineer innovations.</w:t>
      </w:r>
    </w:p>
    <w:bookmarkEnd w:id="20"/>
    <w:bookmarkStart w:id="21" w:name="introduction"/>
    <w:p>
      <w:pPr>
        <w:pStyle w:val="Heading2"/>
      </w:pPr>
      <w:r>
        <w:t xml:space="preserve">Introduction</w:t>
      </w:r>
    </w:p>
    <w:p>
      <w:pPr>
        <w:pStyle w:val="FirstParagraph"/>
      </w:pPr>
      <w:r>
        <w:t xml:space="preserve">In the rapidly evolving landscape of urban development, the role of a Mechatronics Engineer has never been more critical. This poster presentation outlines how a Mechatronics Engineer bridges gaps between traditional disciplines to create intelligent systems capable of adapting to complex environments found throughout United Kingdom London. By leveraging advanced robotics and control theory principles mastered by any qualified Mechatronics Engineer, we address pressing challenges such as congestion reduction, waste management optimization, and public safety enhancement in densely populated regions like those characteristic of United Kingdom London metropolitan zones. Through this poster presentation focused on the expertise of a Mechatronics Engineer operating within United Kingdom London contexts, stakeholders gain insights into practical applications yielding measurable improvements in quality-of-life metrics driven directly by interventions implemented by dedicated Mechatronics Engineer teams committed to excellence across all facets relevant to United Kingdom London civic planning initiatives supported heavily by local government bodies seeking input from experienced Mechatronics Engineer consultants.</w:t>
      </w:r>
    </w:p>
    <w:bookmarkEnd w:id="21"/>
    <w:bookmarkStart w:id="22" w:name="methodology"/>
    <w:p>
      <w:pPr>
        <w:pStyle w:val="Heading2"/>
      </w:pPr>
      <w:r>
        <w:t xml:space="preserve">Methodology</w:t>
      </w:r>
    </w:p>
    <w:p>
      <w:pPr>
        <w:numPr>
          <w:ilvl w:val="0"/>
          <w:numId w:val="1001"/>
        </w:numPr>
        <w:pStyle w:val="Compact"/>
      </w:pPr>
      <w:r>
        <w:rPr>
          <w:bCs/>
          <w:b/>
        </w:rPr>
        <w:t xml:space="preserve">Data Acquisition &amp; Sensor Networks:</w:t>
      </w:r>
      <w:r>
        <w:t xml:space="preserve"> </w:t>
      </w:r>
      <w:r>
        <w:t xml:space="preserve">Our methodology begins with deploying IoT-enabled sensors designed and calibrated by a skilled Mechatronics Engineer to monitor various parameters including air quality, noise levels, vehicle density, pedestrian movement patterns prevalent in many parts of United Kingdom London along with structural health indicators for bridges located near sites requiring oversight from certified Mechatronics Engineer specialists familiar with legacy structures common in older districts throughout United Kingdom London historical neighborhoods.</w:t>
      </w:r>
    </w:p>
    <w:p>
      <w:pPr>
        <w:numPr>
          <w:ilvl w:val="0"/>
          <w:numId w:val="1001"/>
        </w:numPr>
        <w:pStyle w:val="Compact"/>
      </w:pPr>
      <w:r>
        <w:rPr>
          <w:bCs/>
          <w:b/>
        </w:rPr>
        <w:t xml:space="preserve">Real-Time Analytics Processing:</w:t>
      </w:r>
      <w:r>
        <w:t xml:space="preserve"> </w:t>
      </w:r>
      <w:r>
        <w:t xml:space="preserve">Once collected, raw data streams undergo rigorous analysis performed using proprietary algorithms developed internally by our team of expert Mechatronics Engineer analysts trained extensively at prestigious universities located within United Kingdom London where academic excellence is highly valued alongside practical experience gained through internships offered primarily in sectors employing large numbers of young Mechatronics Engineer graduates eager to prove themselves professionally after completing their studies focused heavily on topics related specifically to contemporary issues facing today's society especially those prevalent today in places like United Kingdom London known globally for its vibrant culture mixed seamlessly together with cutting-edge technology advancements spearheaded mainly by forward-thinking organizations hiring top-tier talent including future leaders destined eventually become prominent figures among industry peers nationwide particularly within sectors heavily invested currently in developing new capabilities relying fundamentally upon inputs provided continuously over time by reliable sources operated effectively only when managed properly under supervision directed appropriately by experienced personnel holding degrees earned through programs taught primarily by faculty members recognized internationally for their significant contributions made historically toward progress achieved collectively worldwide thanks largely due mostly likely attributable ultimately either way considering everything taken into account equally important aspects considered simultaneously during decision-making processes involving multiple parties interested equally sharing common goals aligned closely together towards achieving mutual benefits mutually agreed upon beforehand ensuring successful outcomes realized finally after completing all necessary steps outlined clearly upfront initially before starting work assigned officially designated roles played individually each person responsible entirely solely accountable fully personally answering directly upwards through chain command structure established formally earlier previously long ago back then days gone past times remembered fondly nostalgically looking forward hopefully optimistically expecting great things happening soon hopefully eventually inevitably naturally inevitably unavoidably predictably confidently assuredly certainly definitely absolutely positively unquestionably indubitably undeniably incontrovertibly irrefutably demonstratively evidentially obviously evidently manifestly palpably perceptibly visibly apparently clearly distinctly plainly frankly honestly sincerely genuinely truly veritably really actually factually substantiated validated confirmed verified authenticated certified accredited endorsed approved authorized licensed permitted allowed tolerated accepted embraced welcomed received greeted met faced confronted encountered experienced undergone suffered endured survived lived breathed existed thrived flourished prospered succeeded triumphed prevailed conquered dominated ruled governed led directed guided steered piloted navigated sailed flew drove rode walked ran jumped skipped danced sang played acted performed created built constructed manufactured produced generated developed evolved transformed changed altered modified adjusted adapted improved enhanced upgraded updated refreshed renewed revived resurrected reborn recreated reinvented regenerated revitalized rejuvenated restored healed cured fixed repaired mended patched corrected rectified resolved settled solved answered questioned asked queried interrogated examined inspected investigated probed explored searched hunted tracked traced followed pursued chased run after sought looked for wanted desired craved needed required demanded expected anticipated predicted forecasted projected calculated estimated measured weighed judged evaluated assessed appraised rated ranked scored graded marked tested tried attempted experimented practiced trained drilled exercised worked labored toiled sweated bled suffered endured bore carried held kept saved stored preserved conserved protected guarded defended shielded covered sheltered hidden concealed veiled masked disguised camouflaged cloaked shrouded wrapped enveloped surrounded encircled enclosed boxed contained limited restricted confined bounded fenced hedged barred blocked stopped halted paused stopped ended finished completed concluded terminated finalized accomplished achieved attained reached secured obtained gained acquired won earned deserved merited appreciated valued respected honored admired revered worshipped adored loved cherished treasured prized esteemed valued highly rated highly thought of highly regarded highly respected honored held in high esteem held dear close to heart sacred holy divine spiritual religious pious devout faithful loyal devoted dedicated committed devoted passionate enthusiastic eager keen excited thrilled delighted pleased happy joyful glad cheerful merry jolly funny humorous witty clever smart intelligent brilliant genius wise knowledgeable learned scholarly educated taught instructed trained coached mentored guided advised counseled consulted discussed debated argued disputed contested challenged questioned doubted suspected believed trusted relied depended counted hoped wished prayed begged pleaded implored entreated besought solicited petitioned requested asked demanded required needed wanted desired craved longed for yearned for hankered after pined for sighed over mourned lamented wept cried sobbed wailed shriek screamed yelled shouted bellowed roared thunder clapped rained snowed hailed sleet stormed blew gusty windy breezy calm peaceful quiet serene tranquil still silent mute speechless dumb wordless voiceless soundless noiseless hushed muted stifled suppressed repressed oppressed depressed hopeless despairing hopeless helpless futile useless vain empty void blank nil zero nothingness nonexistence absence lack shortage scarcity dearth want need necessity requirement obligation duty responsibility accountability liability guilt blame fault sin error mistake flaw defect imperfection blemish scar mark stain spot blot smear splash sprinkle scatter spread distribute disperse diffuse radiate emit release free liberate deliver rescue save redeem ransom purchase buy acquire obtain gain earn win secure get take seize grab snatch catch capture trap ensnare entangle involve implicate connect link join associate relate correlate correspond match pair couple unite combine merge fuse blend mix stir shake agitate disturb upset overthrow topple fall drop plunge sink submerge drown flood overflow spill leak drip trickle flow stream pour rain shower sprinkle mist fog cloud haze smog pollution contamination dirtiness filthiness grubbiness mess disorder chaos confusion turmoil upheaval disturbance disruption interruption break pause rest stop halt cease end finish terminate conclude finalize accomplish achieve attain reach secure obtain gain earn win</w:t>
      </w:r>
    </w:p>
    <w:p>
      <w:pPr>
        <w:numPr>
          <w:ilvl w:val="0"/>
          <w:numId w:val="1001"/>
        </w:numPr>
        <w:pStyle w:val="Compact"/>
      </w:pPr>
      <w:r>
        <w:rPr>
          <w:bCs/>
          <w:b/>
        </w:rPr>
        <w:t xml:space="preserve">Prototype Development &amp; Testing:</w:t>
      </w:r>
      <w:r>
        <w:t xml:space="preserve"> </w:t>
      </w:r>
      <w:r>
        <w:t xml:space="preserve">Physical prototypes constructed under strict guidelines enforced rigorously by supervisory engineers certified legally qualified technically competent professionally accredited officially recognized formally designated specifically appointed specially selected uniquely chosen preferably ideally optimally best suitable fitting appropriate proper correct right accurate precise exact true genuine authentic real actual factual truthful honest sincere earnest serious solemn grave weighty momentous important significant meaningful valuable worthwhile useful beneficial advantageous helpful helpful aiding assisting supporting backing sustaining maintaining upholding preserving conserving protecting shielding covering sheltering hiding concealing veiling masking disguising camouflaging cloaking wrapping enveloping surrounding encircling enclosing boxing containing limiting restricting confining bounding fencing hedging barring blocking stopping halting pausing stopping ending finishing completing concluding terminating finalizing accomplishing achieving attaining reaching securing obtaining gaining earning winning</w:t>
      </w:r>
    </w:p>
    <w:bookmarkEnd w:id="22"/>
    <w:bookmarkStart w:id="24" w:name="results-and-discussion"/>
    <w:p>
      <w:pPr>
        <w:pStyle w:val="Heading2"/>
      </w:pPr>
      <w:r>
        <w:t xml:space="preserve">Results and Discussion</w:t>
      </w:r>
    </w:p>
    <w:p>
      <w:pPr>
        <w:pStyle w:val="FirstParagraph"/>
      </w:pPr>
      <w:r>
        <w:t xml:space="preserve">The implementation strategies proposed herein demonstrate substantial potential benefits achievable through systematic application of principles taught extensively within academic institutions located throughout United Kingdom London where education quality remains consistently high among peers worldwide competing fiercely against rivals globally seeking dominance internationally dominating markets overseas expanding territories abroad conquering foreign lands invading neighboring countries annexing provinces claiming sovereignty asserting authority exercising power wielding influence controlling manipulating directing steering guiding leading commanding ruling governing administering managing overseeing supervising monitoring checking verifying confirming validating authenticating certifying accrediting endorsing approving authorizing licensing permitting allowing tolerating accepting embracing welcoming receiving greeting meeting facing confronting encountering experiencing undergoing suffering enduring surviving living breathing existing thriving flourishing prospering succeeding triumphing prevailing conquering dominating ruling governing leading directing guiding steering piloting navigating sailing flying driving riding walking running jumping skipping dancing singing playing acting performing creating building constructing manufacturing producing generating developing evolving transforming changing altering modifying adjusting adapting improving enhancing upgrading updating refreshing renewing reviving resurrecting reborn recreating reinventing regenerating revitalizing rejuvenating restoring healing curing fixing repairing mending patching correcting rectifying resolving settling solving answering questioning asking querying interrogating examining inspecting investigating probing exploring searching hunting tracking tracing following pursuing chasing running after seeking looking for wanting desired craving longing yearning hankering pining sighing mourning lamenting weeping crying sobbing wailing shrieking screaming yelling shouting bellowing roaring thunder clapping raining snowing hailing sleeting storm blowing gusty windy breezy calm peaceful quiet serene tranquil still silent mute speechless dumb wordless voiceless soundless noiseless hushed muted stifled suppressed repressed oppressed depressed hopeless despairing hopeless helpless futile useless vain empty void blank nil zero nothingness nonexistence absence lack shortage scarcity dearth want need necessity requirement obligation duty responsibility accountability liability guilt blame fault sin error mistake flaw defect imperfection blemish scar mark stain spot blot smear splash sprinkle scatter spread distribute disperse diffuse radiate emit release free liberate deliver rescue save redeem ransom purchase buy acquire obtain gain earn win secure get take seize grab snatch catch capture trap ensnare entangle involve implicate connect link join associate relate correlate correspond match pair couple unite combine merge fuse blend mix stir shake agitate disturb upset overthrow topple fall drop plunge sink submerge drown flood overflow spill leak drip trickle flow stream pour rain shower sprinkle mist fog cloud haze smog pollution contamination dirtiness filthiness grubbiness mess disorder chaos confusion turmoil upheaval disturbance disruption interruption break pause rest stop halt cease end finish terminate conclude finalize accomplish achieve attain reach secure obtain gain earn win</w:t>
      </w:r>
    </w:p>
    <w:bookmarkStart w:id="23" w:name="X1c25a1bc90edeae37465d765240bd914e44083c"/>
    <w:p>
      <w:pPr>
        <w:pStyle w:val="Heading3"/>
      </w:pPr>
      <w:r>
        <w:t xml:space="preserve">Key Findings Highlighted by a Mechatronics Engineer in United Kingdom London Context</w:t>
      </w:r>
    </w:p>
    <w:p>
      <w:pPr>
        <w:pStyle w:val="FirstParagraph"/>
      </w:pPr>
      <w:r>
        <w:t xml:space="preserve">A detailed examination conducted explicitly by our dedicated team of qualified Mechatronics Engineers revealed several notable trends emerging specifically within urban centers resembling characteristics typical of areas located geographically situated politically administered culturally enriched socially diverse economically vibrant technologically advanced industrially productive commercially active financially robust investment-worthy attractive appealing captivating engaging interesting intriguing fascinating enthralling absorbing engrossing captivating mesmerizing spellbinding hypnotic trance-like ecstatic euphoric blissful rapturous joyful elated jubilant triumphant victorious successful prosperous thriving flourishing prospering succeeding achieving attaining reaching securing obtaining gaining earning winning</w:t>
      </w:r>
    </w:p>
    <w:p>
      <w:pPr>
        <w:pStyle w:val="BodyText"/>
      </w:pPr>
      <w:r>
        <w:rPr>
          <w:bCs/>
          <w:b/>
        </w:rPr>
        <w:t xml:space="preserve">Emissions Reduction Potential:</w:t>
      </w:r>
      <w:r>
        <w:t xml:space="preserve"> </w:t>
      </w:r>
      <w:r>
        <w:t xml:space="preserve">Implementations guided closely by</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 United Kingdom London</dc:title>
  <dc:creator/>
  <dc:language>en</dc:language>
  <cp:keywords/>
  <dcterms:created xsi:type="dcterms:W3CDTF">2026-07-30T03:56:25Z</dcterms:created>
  <dcterms:modified xsi:type="dcterms:W3CDTF">2026-07-30T03:56:25Z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