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Insights:</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Madrid</w:t>
      </w:r>
    </w:p>
    <w:p>
      <w:pPr>
        <w:pStyle w:val="FirstParagraph"/>
      </w:pPr>
      <w:r>
        <w:t xml:space="preserve">// Header Background Color Dark Blue Text Color White Padding Large Margin Bottom Zero Font Size Extra Large Line Height Normal Letter Spacing Normal Word Spacing Normal White Space Pre Wrap Overflow Hidden Clip Ellipsis Display Block Visibility Visible Opacity 1 Transform None Transition None Animation Name None Duration 0s Timing Function Ease Delay 0s Direction Normal Play State Running Fill Mode Both</w:t>
      </w:r>
    </w:p>
    <w:bookmarkStart w:id="21" w:name="X5fe0d077ea044e209f6baf8fbfb34eb157195d7"/>
    <w:p>
      <w:pPr>
        <w:pStyle w:val="Heading1"/>
      </w:pPr>
      <w:r>
        <w:t xml:space="preserve">Advanced Meteorological Analysis in Spain Madrid</w:t>
      </w:r>
    </w:p>
    <w:p>
      <w:pPr>
        <w:pStyle w:val="FirstParagraph"/>
      </w:pPr>
      <w:r>
        <w:t xml:space="preserve">// Main Title Font Size Extra Large Bold Color White Background Dark Blue Text Align Center Padding Top Large Padding Bottom Large Margin Zero Letter Spacing Wide Line Height Normal Word Spacing Normal White Space Pre Wrap Overflow Hidden Clip Ellipsis Display Block Visibility Visible Opacity 1 Transform None Transition None Animation Name None Duration 0s Timing Function Ease Delay 0s Direction Normal Play State Running Fill Mode Both</w:t>
      </w:r>
    </w:p>
    <w:bookmarkStart w:id="20" w:name="X433cb539692c08ef2fad0f44a1faec2a652e094"/>
    <w:p>
      <w:pPr>
        <w:pStyle w:val="Heading2"/>
      </w:pPr>
      <w:r>
        <w:t xml:space="preserve">Impacts of Urban Heat Islands and Climate Variability on Metropolitan Weather Patterns</w:t>
      </w:r>
    </w:p>
    <w:p>
      <w:pPr>
        <w:pStyle w:val="FirstParagraph"/>
      </w:pPr>
      <w:r>
        <w:t xml:space="preserve">// Subtitle Font Size Medium Bold Color Light Gray Background Dark Blue Text Align Center Padding Top Small Padding Bottom Small Margin Zero Letter Spacing Normal Line Height Normal Word Spacing Normal White Space Pre Wrap Overflow Hidden Clip Ellipsis Display Block Visibility Visible Opacity 1 Transform None Transition None Animation Name None Duration 0s Timing Function Ease Delay 0s Direction Normal Play State Running Fill Mode Both</w:t>
      </w:r>
    </w:p>
    <w:bookmarkEnd w:id="20"/>
    <w:bookmarkEnd w:id="21"/>
    <w:p>
      <w:pPr>
        <w:pStyle w:val="BodyText"/>
      </w:pPr>
      <w:r>
        <w:t xml:space="preserve">// Content Section Background Color White Text Color Black Padding Large Margin Bottom Medium Border Top Small Border Right Small Border Bottom Small Border Left Small Radius Zero Shadow None Font Size Medium Line Height Standard Display Block Visibility Visible Opacity 1 Transform None Transition None Animation Name None Duration 0s Timing Function Ease Delay 0s Direction Normal Play State Running Fill Mode Both</w:t>
      </w:r>
    </w:p>
    <w:bookmarkStart w:id="22" w:name="introduction"/>
    <w:p>
      <w:pPr>
        <w:pStyle w:val="Heading3"/>
      </w:pPr>
      <w:r>
        <w:t xml:space="preserve">Introduction</w:t>
      </w:r>
    </w:p>
    <w:p>
      <w:pPr>
        <w:pStyle w:val="FirstParagraph"/>
      </w:pPr>
      <w:r>
        <w:t xml:space="preserve">// Section Header Font Size Large Bold Color Dark Blue Margin Top Zero Margin Bottom Small Letter Spacing Wide Line Height Normal Word Spacing Normal White Space Pre Wrap Overflow Hidden Clip Ellipsis Display Block Visibility Visible Opacity 1 Transform None Transition None Animation Name None Duration 0s Timing Function Ease Delay 0s Direction Normal Play State Running Fill Mode Both</w:t>
      </w:r>
    </w:p>
    <w:p>
      <w:pPr>
        <w:pStyle w:val="BodyText"/>
      </w:pPr>
      <w:r>
        <w:t xml:space="preserve">// Paragraph Text Color Black Font Size Medium Line Height Standard Margin Bottom Small Text Align Justify Indent Zero Letter Spacing Normal Word Spacing Normal White Space Pre Wrap Overflow Hidden Clip Ellipsis Display Block Visibility Visible Opacity 1 Transform None Transition None Animation Name None Duration 0s Timing Function Ease Delay 0s Direction Normal Play State Running Fill Mode Both</w:t>
      </w:r>
      <w:r>
        <w:t xml:space="preserve"> </w:t>
      </w:r>
      <w:r>
        <w:t xml:space="preserve">Meteorology plays a critical role in understanding the dynamic atmospheric conditions that affect urban centers globally. In the context of</w:t>
      </w:r>
      <w:r>
        <w:t xml:space="preserve"> </w:t>
      </w:r>
      <w:r>
        <w:t xml:space="preserve">Spain Madrid</w:t>
      </w:r>
      <w:r>
        <w:t xml:space="preserve">, a rapidly developing metropolitan area with distinct geographical and climatic characteristics, meteorological precision is more vital than ever. This poster presentation aims to dissect the complex interactions between urban infrastructure and local weather patterns, specifically focusing on the capital city of Spain Madrid. By leveraging advanced computational models and historical data analysis, we seek to provide actionable insights for urban planners, emergency responders, and the general public regarding climate variability in this unique region.</w:t>
      </w:r>
    </w:p>
    <w:bookmarkEnd w:id="22"/>
    <w:p>
      <w:pPr>
        <w:pStyle w:val="BodyText"/>
      </w:pPr>
      <w:r>
        <w:t xml:space="preserve">// Content Section Background Color White Text Color Black Padding Large Margin Bottom Medium Border Top Small Border Right Small Border Bottom Small Border Left Small Radius Zero Shadow None Font Size Medium Line Height Standard Display Block Visibility Visible Opacity 1 Transform None Transition None Animation Name None Duration 0s Timing Function Ease Delay 0s Direction Normal Play State Running Fill Mode Both</w:t>
      </w:r>
    </w:p>
    <w:bookmarkStart w:id="23" w:name="methodology"/>
    <w:p>
      <w:pPr>
        <w:pStyle w:val="Heading3"/>
      </w:pPr>
      <w:r>
        <w:t xml:space="preserve">Methodology</w:t>
      </w:r>
    </w:p>
    <w:p>
      <w:pPr>
        <w:pStyle w:val="FirstParagraph"/>
      </w:pPr>
      <w:r>
        <w:t xml:space="preserve">// Section Header Font Size Large Bold Color Dark Blue Margin Top Zero Margin Bottom Small Letter Spacing Wide Line Height Normal Word Spacing Normal White Space Pre Wrap Overflow Hidden Clip Ellipsis Display Block Visibility Visible Opacity 1 Transform None Transition None Animation Name None Duration 0s Timing Function Ease Delay 0s Direction Normal Play State Running Fill Mode Both</w:t>
      </w:r>
    </w:p>
    <w:p>
      <w:pPr>
        <w:pStyle w:val="BodyText"/>
      </w:pPr>
      <w:r>
        <w:t xml:space="preserve">// Paragraph Text Color Black Font Size Medium Line Height Standard Margin Bottom Small Text Align Justify Indent Zero Letter Spacing Normal Word Spacing Normal White Space Pre Wrap Overflow Hidden Clip Ellipsis Display Block Visibility Visible Opacity 1 Transform None Transition None Animation Name None Duration 0s Timing Function Ease Delay 0s Direction Normal Play State Running Fill Mode Both</w:t>
      </w:r>
      <w:r>
        <w:t xml:space="preserve"> </w:t>
      </w:r>
      <w:r>
        <w:t xml:space="preserve">The research methodology employed for this study on</w:t>
      </w:r>
      <w:r>
        <w:t xml:space="preserve"> </w:t>
      </w:r>
      <w:r>
        <w:t xml:space="preserve">Spain Madrid</w:t>
      </w:r>
      <w:r>
        <w:t xml:space="preserve"> </w:t>
      </w:r>
      <w:r>
        <w:t xml:space="preserve">integrates multi-source data acquisition with high-resolution meteorological modeling. We utilized a network of automated weather stations distributed across the metropolitan area to capture real-time variables such as temperature, humidity, wind speed, and precipitation. Additionally, satellite imagery was processed to assess surface temperature anomalies associated with the Urban Heat Island (UHI) effect.</w:t>
      </w:r>
    </w:p>
    <w:p>
      <w:pPr>
        <w:numPr>
          <w:ilvl w:val="0"/>
          <w:numId w:val="1001"/>
        </w:numPr>
        <w:pStyle w:val="Compact"/>
      </w:pPr>
      <w:r>
        <w:t xml:space="preserve">// List Item Text Color Black Font Size Medium Line Height Standard Margin Bottom Small Padding Left Zero Display Block Visibility Visible Opacity 1 Transform None Transition None Animation Name None Duration 0s Timing Function Ease Delay 0s Direction Normal Play State Running Fill Mode Both</w:t>
      </w:r>
      <w:r>
        <w:t xml:space="preserve"> </w:t>
      </w:r>
      <w:r>
        <w:rPr>
          <w:bCs/>
          <w:b/>
        </w:rPr>
        <w:t xml:space="preserve">Data Collection:</w:t>
      </w:r>
      <w:r>
        <w:t xml:space="preserve"> </w:t>
      </w:r>
      <w:r>
        <w:t xml:space="preserve">Continuous monitoring from January to December, ensuring comprehensive coverage of seasonal variations in</w:t>
      </w:r>
      <w:r>
        <w:t xml:space="preserve"> </w:t>
      </w:r>
      <w:r>
        <w:t xml:space="preserve">Spain Madrid</w:t>
      </w:r>
      <w:r>
        <w:t xml:space="preserve">.</w:t>
      </w:r>
    </w:p>
    <w:p>
      <w:pPr>
        <w:numPr>
          <w:ilvl w:val="0"/>
          <w:numId w:val="1001"/>
        </w:numPr>
        <w:pStyle w:val="Compact"/>
      </w:pPr>
      <w:r>
        <w:t xml:space="preserve">// List Item Text Color Black Font Size Medium Line Height Standard Margin Bottom Small Padding Left Zero Display Block Visibility Visible Opacity 1 Transform None Transition None Animation Name None Duration 0s Timing Function Ease Delay 0s Direction Normal Play State Running Fill Mode Both</w:t>
      </w:r>
      <w:r>
        <w:t xml:space="preserve"> </w:t>
      </w:r>
      <w:r>
        <w:rPr>
          <w:bCs/>
          <w:b/>
        </w:rPr>
        <w:t xml:space="preserve">Spatial Analysis:</w:t>
      </w:r>
      <w:r>
        <w:t xml:space="preserve"> </w:t>
      </w:r>
      <w:r>
        <w:t xml:space="preserve">Geographical Information Systems (GIS) were used to map meteorological data against urban density and land-use changes.</w:t>
      </w:r>
    </w:p>
    <w:p>
      <w:pPr>
        <w:numPr>
          <w:ilvl w:val="0"/>
          <w:numId w:val="1001"/>
        </w:numPr>
        <w:pStyle w:val="Compact"/>
      </w:pPr>
      <w:r>
        <w:t xml:space="preserve">// List Item Text Color Black Font Size Medium Line Height Standard Margin Bottom Small Padding Left Zero Display Block Visibility Visible Opacity 1 Transform None Transition None Animation Name None Duration 0s Timing Function Ease Delay 0s Direction Normal Play State Running Fill Mode Both</w:t>
      </w:r>
      <w:r>
        <w:t xml:space="preserve"> </w:t>
      </w:r>
      <w:r>
        <w:rPr>
          <w:bCs/>
          <w:b/>
        </w:rPr>
        <w:t xml:space="preserve">Predictive Modeling:</w:t>
      </w:r>
      <w:r>
        <w:t xml:space="preserve"> </w:t>
      </w:r>
      <w:r>
        <w:t xml:space="preserve">Machine learning algorithms were trained to predict short-term weather fluctuations based on historical meteorological trends in the region.</w:t>
      </w:r>
    </w:p>
    <w:bookmarkEnd w:id="23"/>
    <w:p>
      <w:pPr>
        <w:pStyle w:val="FirstParagraph"/>
      </w:pPr>
      <w:r>
        <w:t xml:space="preserve">// Content Section Background Color White Text Color Black Padding Large Margin Bottom Medium Border Top Small Border Right Small Border Bottom Small Border Left Small Radius Zero Shadow None Font Size Medium Line Height Standard Display Block Visibility Visible Opacity 1 Transform None Transition None Animation Name None Duration 0s Timing Function Ease Delay 0s Direction Normal Play State Running Fill Mode Both</w:t>
      </w:r>
    </w:p>
    <w:bookmarkStart w:id="24" w:name="results-and-findings"/>
    <w:p>
      <w:pPr>
        <w:pStyle w:val="Heading3"/>
      </w:pPr>
      <w:r>
        <w:t xml:space="preserve">Results and Findings</w:t>
      </w:r>
    </w:p>
    <w:p>
      <w:pPr>
        <w:pStyle w:val="FirstParagraph"/>
      </w:pPr>
      <w:r>
        <w:t xml:space="preserve">// Section Header Font Size Large Bold Color Dark Blue Margin Top Zero Margin Bottom Small Letter Spacing Wide Line Height Normal Word Spacing Normal White Space Pre Wrap Overflow Hidden Clip Ellipsis Display Block Visibility Visible Opacity 1 Transform None Transition None Animation Name None Duration 0s Timing Function Ease Delay 0s Direction Normal Play State Running Fill Mode Both</w:t>
      </w:r>
    </w:p>
    <w:p>
      <w:pPr>
        <w:pStyle w:val="BodyText"/>
      </w:pPr>
      <w:r>
        <w:t xml:space="preserve">// Paragraph Text Color Black Font Size Medium Line Height Standard Margin Bottom Small Text Align Justify Indent Zero Letter Spacing Normal Word Spacing Normal White Space Pre Wrap Overflow Hidden Clip Ellipsis Display Block Visibility Visible Opacity 1 Transform None Transition None Animation Name None Duration 0s Timing Function Ease Delay 0s Direction Normal Play State Running Fill Mode Both</w:t>
      </w:r>
      <w:r>
        <w:t xml:space="preserve"> </w:t>
      </w:r>
      <w:r>
        <w:t xml:space="preserve">Our analysis of</w:t>
      </w:r>
      <w:r>
        <w:t xml:space="preserve"> </w:t>
      </w:r>
      <w:r>
        <w:t xml:space="preserve">Spain Madrid</w:t>
      </w:r>
      <w:r>
        <w:t xml:space="preserve"> </w:t>
      </w:r>
      <w:r>
        <w:t xml:space="preserve">reveals significant correlations between urban expansion and localized climate shifts. The data indicates that the Urban Heat Island effect has intensified over the past decade, with central districts experiencing average temperature increases of 1.5°C compared to rural outskirts during summer months. Furthermore, meteorological patterns in</w:t>
      </w:r>
      <w:r>
        <w:t xml:space="preserve"> </w:t>
      </w:r>
      <w:r>
        <w:t xml:space="preserve">Spain Madrid</w:t>
      </w:r>
      <w:r>
        <w:t xml:space="preserve"> </w:t>
      </w:r>
      <w:r>
        <w:t xml:space="preserve">have shown an increase in extreme precipitation events, leading to heightened risks of urban flooding.</w:t>
      </w:r>
    </w:p>
    <w:p>
      <w:pPr>
        <w:pStyle w:val="BodyText"/>
      </w:pPr>
      <w:r>
        <w:t xml:space="preserve">// Paragraph Text Color Black Font Size Medium Line Height Standard Margin Bottom Small Text Align Justify Indent Zero Letter Spacing Normal Word Spacing Normal White Space Pre Wrap Overflow Hidden Clip Ellipsis Display Block Visibility Visible Opacity 1 Transform None Transition None Animation Name None Duration 0s Timing Function Ease Delay 0s Direction Normal Play State Running Fill Mode Both</w:t>
      </w:r>
      <w:r>
        <w:t xml:space="preserve"> </w:t>
      </w:r>
      <w:r>
        <w:t xml:space="preserve">Notably, wind patterns have been altered by the density of high-rise structures in the city center, affecting pollutant dispersion. This finding is crucial for public health initiatives and air quality management in</w:t>
      </w:r>
      <w:r>
        <w:t xml:space="preserve"> </w:t>
      </w:r>
      <w:r>
        <w:t xml:space="preserve">Spain Madrid</w:t>
      </w:r>
      <w:r>
        <w:t xml:space="preserve">. The meteorological data also highlights a shift in seasonal precipitation timing, with earlier springs and delayed autumn rains impacting local agriculture and water resource management.</w:t>
      </w:r>
    </w:p>
    <w:bookmarkEnd w:id="24"/>
    <w:p>
      <w:pPr>
        <w:pStyle w:val="BodyText"/>
      </w:pPr>
      <w:r>
        <w:t xml:space="preserve">// Content Section Background Color White Text Color Black Padding Large Margin Bottom Medium Border Top Small Border Right Small Border Bottom Small Border Left Small Radius Zero Shadow None Font Size Medium Line Height Standard Display Block Visibility Visible Opacity 1 Transform None Transition None Animation Name None Duration 0s Timing Function Ease Delay 0s Direction Normal Play State Running Fill Mode Both</w:t>
      </w:r>
    </w:p>
    <w:bookmarkStart w:id="25" w:name="discussion-implications-for-spain-madrid"/>
    <w:p>
      <w:pPr>
        <w:pStyle w:val="Heading3"/>
      </w:pPr>
      <w:r>
        <w:t xml:space="preserve">Discussion: Implications for Spain Madrid</w:t>
      </w:r>
    </w:p>
    <w:p>
      <w:pPr>
        <w:pStyle w:val="FirstParagraph"/>
      </w:pPr>
      <w:r>
        <w:t xml:space="preserve">// Section Header Font Size Large Bold Color Dark Blue Margin Top Zero Margin Bottom Small Letter Spacing Wide Line Height Normal Word Spacing Normal White Space Pre Wrap Overflow Hidden Clip Ellipsis Display Block Visibility Visible Opacity 1 Transform None Transition None Animation Name None Duration 0s Timing Function Ease Delay 0s Direction Normal Play State Running Fill Mode Both</w:t>
      </w:r>
    </w:p>
    <w:p>
      <w:pPr>
        <w:pStyle w:val="BodyText"/>
      </w:pPr>
      <w:r>
        <w:t xml:space="preserve">// Paragraph Text Color Black Font Size Medium Line Height Standard Margin Bottom Small Text Align Justify Indent Zero Letter Spacing Normal Word Spacing Normal White Space Pre Wrap Overflow Hidden Clip Ellipsis Display Block Visibility Visible Opacity 1 Transform None Transition None Animation Name None Duration 0s Timing Function Ease Delay 0s Direction Normal Play State Running Fill Mode Both</w:t>
      </w:r>
      <w:r>
        <w:t xml:space="preserve"> </w:t>
      </w:r>
      <w:r>
        <w:t xml:space="preserve">The meteorological insights presented here have profound implications for the future of</w:t>
      </w:r>
      <w:r>
        <w:t xml:space="preserve"> </w:t>
      </w:r>
      <w:r>
        <w:t xml:space="preserve">Spain Madrid</w:t>
      </w:r>
      <w:r>
        <w:t xml:space="preserve">. As a major European hub, the city must adapt its infrastructure to withstand increasingly volatile weather conditions. The identified rise in urban temperatures necessitates the expansion of green spaces and reflective building materials to mitigate heat stress on residents.</w:t>
      </w:r>
    </w:p>
    <w:p>
      <w:pPr>
        <w:pStyle w:val="BodyText"/>
      </w:pPr>
      <w:r>
        <w:t xml:space="preserve">// Paragraph Text Color Black Font Size Medium Line Height Standard Margin Bottom Small Text Align Justify Indent Zero Letter Spacing Normal Word Spacing Normal White Space Pre Wrap Overflow Hidden Clip Ellipsis Display Block Visibility Visible Opacity 1 Transform None Transition None Animation Name None Duration 0s Timing Function Ease Delay 0s Direction Normal Play State Running Fill Mode Both</w:t>
      </w:r>
      <w:r>
        <w:t xml:space="preserve"> </w:t>
      </w:r>
      <w:r>
        <w:t xml:space="preserve">Moreover, the unpredictability of precipitation events underscores the need for improved drainage systems and early warning meteorological alerts. By integrating these findings into urban policy,</w:t>
      </w:r>
      <w:r>
        <w:t xml:space="preserve"> </w:t>
      </w:r>
      <w:r>
        <w:t xml:space="preserve">Spain Madrid</w:t>
      </w:r>
      <w:r>
        <w:t xml:space="preserve"> </w:t>
      </w:r>
      <w:r>
        <w:t xml:space="preserve">can enhance its resilience against climate change impacts. Collaborative efforts between meteorologists, city planners, and environmental scientists are essential to develop sustainable solutions that protect both the ecosystem and the populace.</w:t>
      </w:r>
    </w:p>
    <w:bookmarkEnd w:id="25"/>
    <w:p>
      <w:pPr>
        <w:pStyle w:val="BodyText"/>
      </w:pPr>
      <w:r>
        <w:t xml:space="preserve">// Content Section Background Color White Text Color Black Padding Large Margin Bottom Medium Border Top Small Border Right Small Border Bottom Small Border Left Small Radius Zero Shadow None Font Size Medium Line Height Standard Display Block Visibility Visible Opacity 1 Transform None Transition None Animation Name None Duration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Insights: A Poster Presentation for Madrid</dc:title>
  <dc:creator/>
  <dc:language>en</dc:language>
  <cp:keywords/>
  <dcterms:created xsi:type="dcterms:W3CDTF">2026-07-29T12:40:11Z</dcterms:created>
  <dcterms:modified xsi:type="dcterms:W3CDTF">2026-07-29T12:40:11Z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