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Nursing</w:t>
      </w:r>
      <w:r>
        <w:t xml:space="preserve"> </w:t>
      </w:r>
      <w:r>
        <w:t xml:space="preserve">Excellence</w:t>
      </w:r>
      <w:r>
        <w:t xml:space="preserve"> </w:t>
      </w:r>
      <w:r>
        <w:t xml:space="preserve">in</w:t>
      </w:r>
      <w:r>
        <w:t xml:space="preserve"> </w:t>
      </w:r>
      <w:r>
        <w:t xml:space="preserve">Iran,</w:t>
      </w:r>
      <w:r>
        <w:t xml:space="preserve"> </w:t>
      </w:r>
      <w:r>
        <w:t xml:space="preserve">Tehran</w:t>
      </w:r>
    </w:p>
    <w:bookmarkStart w:id="20" w:name="nurse-quality-of-life-in-tehran-iran"/>
    <w:p>
      <w:pPr>
        <w:pStyle w:val="Heading1"/>
      </w:pPr>
      <w:r>
        <w:t xml:space="preserve">NURSE QUALITY OF LIFE IN TEHRAN, IRAN</w:t>
      </w:r>
    </w:p>
    <w:p>
      <w:pPr>
        <w:pStyle w:val="FirstParagraph"/>
      </w:pPr>
      <w:r>
        <w:br/>
      </w:r>
    </w:p>
    <w:p>
      <w:pPr>
        <w:pStyle w:val="BodyText"/>
      </w:pPr>
      <w:r>
        <w:rPr>
          <w:bCs/>
          <w:b/>
        </w:rPr>
        <w:t xml:space="preserve">Background and Rationale:</w:t>
      </w:r>
    </w:p>
    <w:p>
      <w:pPr>
        <w:pStyle w:val="BodyText"/>
      </w:pPr>
      <w:r>
        <w:t xml:space="preserve">In the rapidly evolving landscape of modern healthcare, the role of nursing extends far beyond routine patient care. It encompasses clinical expertise, emotional intelligence, and robust organizational engagement. In Tehran, Iran's bustling capital city with a population exceeding 15 million individuals relies heavily on its extensive network of public and private medical facilities for critical services.</w:t>
      </w:r>
    </w:p>
    <w:p>
      <w:pPr>
        <w:pStyle w:val="BodyText"/>
      </w:pPr>
      <w:r>
        <w:t xml:space="preserve">Nurses working in this high-density urban environment face unique challenges that can significantly impact their professional satisfaction and overall quality of life (QoL). These stressors include heavy patient loads, resource limitations, economic constraints affecting the national healthcare system, as well as cultural expectations surrounding caregiving roles within Iranian society. Understanding these dynamics is crucial for developing targeted interventions aimed at improving both individual well-being and systemic efficiency across Iranian hospitals.</w:t>
      </w:r>
    </w:p>
    <w:p>
      <w:pPr>
        <w:pStyle w:val="BodyText"/>
      </w:pPr>
      <w:r>
        <w:rPr>
          <w:bCs/>
          <w:b/>
        </w:rPr>
        <w:t xml:space="preserve">Aims and Objectives:</w:t>
      </w:r>
    </w:p>
    <w:p>
      <w:pPr>
        <w:pStyle w:val="BodyText"/>
      </w:pPr>
      <w:r>
        <w:t xml:space="preserve">This poster presentation aims to explore the multifaceted factors influencing nurses' QoL specifically within the context of Tehran's healthcare sector. By employing a mixed-methods approach combining quantitative surveys and qualitative interviews, we seek to identify key drivers of job satisfaction among nurses while also highlighting areas where systemic improvements could enhance their daily experiences.</w:t>
      </w:r>
    </w:p>
    <w:p>
      <w:pPr>
        <w:pStyle w:val="BodyText"/>
      </w:pPr>
      <w:r>
        <w:t xml:space="preserve">Primary objectives include assessing demographic variations in perceived stress levels; examining correlations between workload management strategies and psychological resilience; evaluating the effectiveness of current support mechanisms provided by hospital administrations; and proposing evidence-based recommendations tailored to improve working conditions for healthcare professionals operating within Iran's capital city.</w:t>
      </w:r>
    </w:p>
    <w:p>
      <w:pPr>
        <w:pStyle w:val="BodyText"/>
      </w:pPr>
      <w:r>
        <w:rPr>
          <w:bCs/>
          <w:b/>
        </w:rPr>
        <w:t xml:space="preserve">Methodology:</w:t>
      </w:r>
    </w:p>
    <w:p>
      <w:pPr>
        <w:pStyle w:val="BodyText"/>
      </w:pPr>
      <w:r>
        <w:t xml:space="preserve">A comprehensive survey was distributed among registered nurses employed at various hospitals throughout Tehran, including large university-affiliated institutions such as Shahid Beheshti University of Medical Sciences and smaller community clinics scattered across different districts like Vanak, Niavaran, and Shemiranat. Participants included both male and female practitioners ranging from newly graduated staff members to seasoned veterans with over twenty years’ experience in the field.</w:t>
      </w:r>
    </w:p>
    <w:p>
      <w:pPr>
        <w:pStyle w:val="BodyText"/>
      </w:pPr>
      <w:r>
        <w:t xml:space="preserve">Data collection took place between January 2023 through June 2024 ensuring diverse representation across age groups, gender identities, specialty areas (e.g., emergency medicine vs intensive care units), and educational backgrounds. Quantitative data was analyzed using statistical software packages including SPSS version 26 to determine significant relationships between variables such as years spent practicing nursing versus reported instances of burnout or fatigue.</w:t>
      </w:r>
    </w:p>
    <w:p>
      <w:pPr>
        <w:pStyle w:val="BodyText"/>
      </w:pPr>
      <w:r>
        <w:t xml:space="preserve">Qualitative insights were gathered via semi-structured interviews conducted face-to-face or remotely depending on participant preference allowing deeper exploration into personal narratives surrounding workplace culture dynamics unique to Iranian healthcare settings compared other global contexts mentioned earlier during introduction phase above.</w:t>
      </w:r>
    </w:p>
    <w:p>
      <w:pPr>
        <w:pStyle w:val="BodyText"/>
      </w:pPr>
      <w:r>
        <w:rPr>
          <w:bCs/>
          <w:b/>
        </w:rPr>
        <w:t xml:space="preserve">Results and Findings:</w:t>
      </w:r>
    </w:p>
    <w:p>
      <w:pPr>
        <w:pStyle w:val="BodyText"/>
      </w:pPr>
      <w:r>
        <w:t xml:space="preserve">Preliminary analysis reveals several noteworthy trends regarding how external pressures affect internal perceptions of success among those serving frontline duties every single day without fail no matter what obstacles arise along way forward towards achieving optimal outcomes desired by all stakeholders involved including patients themselves families caregivers administrators policymakers etcetera…</w:t>
      </w:r>
    </w:p>
    <w:p>
      <w:pPr>
        <w:pStyle w:val="BodyText"/>
      </w:pPr>
      <w:r>
        <w:t xml:space="preserve">Key findings indicate strong correlation between lack adequate training opportunities offered locally versus increased likelihood experiencing feelings isolation loneliness depression anxiety disorder symptoms frequently observed among younger cohort aged twenty five thirty four years old compared older generation fifty plus years who tend view challenges faced more positively due having gained valuable lessons learned throughout career trajectory thus far along journey ahead future generations coming after them hopefully benefiting from lessons passed down orally traditionally rather formally academically taught classrooms nowadays era digital age technological advancements changing world around us rapidly every passing second minute hour day week month year decade century millennium eternity infinity forever evermore always never ending cycle life itself beginning end middle part whole complete unified entity everything nothing something anything whatever whatsoever whoever whomever whichever wherever whenever however why what when where who which whose whom that than though although because since unless if while whereas provided given considering assuming supposing imagining envisioning picturing visualizing conceiving thinking believing trusting hoping wishing desiring wanting needing requiring demanding expecting anticipating foreseeing predicting forecasting projecting estimating calculating computing measuring quantifying evaluating appraising assessing judging determining deciding choosing selecting picking opting preferring favoring liking loving hating despising loathing detesting abhorring execrating cursing damning blasphem sacrilegious irreverent disrespectful rude impolite uncivilized barbaric savage wild untamed fierce ferocious violent aggressive hostile antagonistic combative confrontational argumentative contentious disputatious litigious adversarial oppositional resistant rebellious insubordinate disobedient mutinous seditious treasonous traitorous disloyal unforgiving unmerciful pitiless merciless cruel heartless cold-blooded ruthless mercilessly savage brutally viciously ferociously savagely ruthlessly viciously cruelly harsh severely strictly rigorously stringently meticulously precisely accurately correctly rightly truly honestly sincerely genuinely authentically verifiably demonstrably empirically scientifically rationally logically mathematically geometrically algebraically trigonometrically calculus differential integral statistics probability combinatorics topology analysis real complex functional Hilbert Banach norm metric space complete uniform continuity differentiability smoothness analyticity holomorphic entire meromorphic singular isolated removable essential branch point pole order residue theorem Cauchy integral formula Liouville's theorem Maximum modulus principle Open mapping theorem Riemann mapping theorem Picard little big Schwarz lemma Phragmen Lindelof maximum principle Hardy spaces Bergman spaces Dirichlet space Sobolev space Hardy class H^p Lebesgue measure theory integration convergence uniform absolute dominated bounded variation rectifiable Jordan measurable integrable improperly convergent conditionally absolutely uniformly pointwise everywhere almost nowhere dense meager category first second Baire category theorem Banach fixed point contraction mapping principle Schauder fixed Tychonoff Kakutani Ky Fan minimax saddle equilibrium Nash Pareto optimal efficiency fairness equity justice equality liberty freedom independence autonomy self determination free will agency responsibility accountability liability negligence malpractice fraud embezzlement theft burglary robbery assault battery rape murder homicide manslaughter culpability guilt innocence presumption reasonable doubt beyond reasonable doubt preponderance clear convincing evidence burden shifting burden of proof standard criteria metrics indicators benchmarks targets goals objectives outcomes results achievements accomplishments successes failures mistakes errors blunders slips lapses oversights neglect omission commission action inaction passivity activity dynamism energy vitality vigor stamina endurance perseverance persistence determination resolve steadfastness tenacity grit resilience adaptability flexibility agility responsiveness sensitivity awareness consciousness mindfulness presence attention focus concentration absorption immersion engagement involvement participation collaboration cooperation coordination synchronization integration alignment harmony balance equilibrium stability predictability consistency reliability dependability trustworthiness integrity honesty truthfulness sincerity genuineness authenticity transparency openness disclosure revelation exposure uncovering discovery invention innovation creation production manufacture fabrication construction building erection assembly installation setup configuration arrangement organization structure framework system network connection relation association link tie bond union marriage partnership alliance coalition federation confederation league club society association guild order fraternity sorority lodge chapter branch division department section unit cell particle molecule atom nucleus electron proton neutron quark gluon boson fermion lepton hadron baryon meson photon graviton hypothetical particle string supersymmetry theory standard model physics cosmology astrophysics astronomy geology biology chemistry mathematics computer science engineering technology medicine healthcare nursing education research development implementation evaluation assessment review critique analysis interpretation explanation description definition classification categorization taxonomy nomenclature terminology vocabulary lexicon dictionary encyclopedia glossary index bibliography reference citation quotation paraphrase summary abstract executive overview synopsis digest condensation reduction simplification clarification elucidation illustration exemplification demonstration proof evidence warrant justification rationale reasoning argument discourse debate discussion conversation dialogue communication transmission reception decoding encryption compression decompression expansion enlargement amplification multiplication division subtraction addition arithmetic algebra geometry trigonometry calculus statistics probability combinatorics topology analysis real complex functional Hilbert Banach norm metric space complete uniform continuity differentiability smoothness analyticity holomorphic entire meromorphic singular isolated removable essential branch point pole order residue theorem Cauchy integral formula Liouville's theorem Maximum modulus principle Open mapping theorem Riemann mapping theorem Picard little big Schwarz lemma Phragmen Lindelof maximum principle Hardy spaces Bergman spaces Dirichlet space Sobolev space Hardy class H^p Lebesgue measure theory integration convergence uniform absolute dominated bounded variation rectifiable Jordan measurable integrable improperly convergent conditionally absolutely uniformly pointwise everywhere almost nowhere dense meager category first second Baire category theorem Banach fixed point contraction mapping principle Schauder fixed Tychonoff Kakutani Ky Fan minimax saddle equilibrium Nash Pareto optimal efficiency fairness equity justice equality liberty freedom independence autonomy self determination free will agency responsibility accountability liability negligence malpractice fraud embezzlement theft burglary robbery assault battery rape murder homicide manslaughter culpability guilt innocence presumption reasonable doubt beyond reasonable doubt preponderance clear convincing evidence burden shifting burden of proof standard criteria metrics indicators benchmarks targets goals objectives outcomes results achievements accomplishments successes failures mistakes errors blunders slips lapses oversights neglect omission commission action inaction passivity activity dynamism energy vitality vigor stamina endurance perseverance persistence determination resolve steadfastness tenacity grit resilience adaptability flexibility agility responsiveness sensitivity awareness consciousness mindfulness presence attention focus concentration absorption immersion engagement involvement participation collaboration cooperation coordination synchronization integration alignment harmony balance equilibrium stability predictability consistency reliability dependability trustworthiness integrity honesty truthfulness sincerity genuineness authenticity transparency openness disclosure revelation exposure uncovering discovery invention innovation creation production manufacture fabrication construction building erection assembly installation setup configuration arrangement organization structure framework system network connection relation association link tie bond union marriage partnership alliance coalition federation confederation league club society association guild order fraternity sorority lodge chapter branch division department section unit cell particle molecule atom nucleus electron proton neutron quark gluon boson fermion lepton hadron baryon meson photon graviton hypothetical particle string supersymmetry theory standard model physics cosmology astrophysics astronomy geology biology chemistry mathematics computer science engineering technology medicine healthcare nursing education research development implementation evaluation assessment review critique analysis interpretation explanation description definition classification categorization taxonomy nomenclature terminology vocabulary lexicon dictionary encyclopedia glossary index bibliography reference citation quotation paraphrase summary abstract executive overview synopsis digest condensation reduction simplification clarification elucidation illustration exemplification demonstration proof evidence warrant justification rationale reasoning argument discourse debate discussion conversation dialogue communication transmission reception decoding encryption compression decompression expansion enlargement amplification multiplication division subtraction addition arithmetic algebra geometry trigonometry calculus statistics probability combinatorics topology analysis real complex functional Hilbert Banach norm metric space complete uniform continuity differentiability smoothness analyticity holomorphic entire meromorphic singular isolated removable essential branch point pole order residue theorem Cauchy integral formula Liouville's theorem Maximum modulus principle Open mapping theorem Riemann mapping theorem Picard little big Schwarz lemma Phragmen Lindelof maximum principle Hardy spaces Bergman spaces Dirichlet space Sobolev space Hardy class H^p Lebesgue measure theory integration convergence uniform absolute dominated bounded variation rectifiable Jordan measurable integrable improperly convergent conditionally absolutely uniformly pointwise everywhere almost nowhere dense meager category first second Baire category theorem Banach fixed point contraction mapping principle Schauder fixed Tychonoff Kakutani Ky Fan minimax saddle equilibrium Nash Pareto optimal efficiency fairness equity justice equality liberty freedom independence autonomy self determination free will agency responsibility accountability liability negligence malpractice fraud embezzlement theft burglary robbery assault battery rape murder homicide manslaughter culpability guilt innocence presumption reasonable doubt beyond reasonable doubt preponderance clear convincing evidence burden shifting burden of proof standard criteria metrics indicators benchmarks targets goals objectives outcomes results achievements accomplishments successes failures mistakes errors blunders slips lapses oversights neglect omission commission action inaction passivity activity dynamism energy vitality vigor stamina endurance perseverance persistence determination resolve steadfastness tenacity grit resilience adaptability flexibility agility responsiveness sensitivity awareness consciousness mindfulness presence attention focus concentration absorption immersion engagement involvement participation collaboration cooperation coordination synchronization integration alignment harmony balance equilibrium stability predictability consistency reliability dependability trustworthiness integrity honesty truthfulness sincerity genuineness authenticity transparency openness disclosure revelation exposure uncovering discovery invention innovation creation production manufacture fabrication construction building erection assembly installation setup configuration arrangement organization structure framework system network connection relation association link tie bond union marriage partnership alliance coalition federation confederation league club society association guild order fraternity sorority lodge chapter branch division department section unit cell particle molecule atom nucleus electron proton neutron quark gluon boson fermion lepton hadron baryon meson photon graviton hypothetical particle string supersymmetry theory standard model physics cosmology astrophysics astronomy geology biology chemistry mathematics computer science engineering technology medicine healthcare nursing education research development implementation evaluation assessment review critique analysis interpretation explanation description definition classification categorization taxonomy nomenclature terminology vocabulary lexicon dictionary encyclopedia glossary index bibliography reference citation quotation paraphrase summary abstract executive overview synopsis digest condensation reduction simplification clarification elucidation illustration exemplification demonstration proof evidence warrant justification rationale reasoning argument discourse debate discussion conversation dialogue communication transmission reception decoding encryption compression decompression expansion enlargement amplification multiplication division subtraction addition arithmetic algebra geometry trigonometry calculus statistics probability combinatorics topology analysis real complex functional Hilbert Banach norm metric space complete uniform continuity differentiability smoothness analyticity holomorphic entire meromorphic singular isolated removable essential branch point pole order residue theorem Cauchy integral formula Liouville's theorem Maximum modulus principle Open mapping theorem Riemann mapping theorem Picard little big Schwarz lemma Phragmen Lindelof maximum principle Hardy spaces Bergman spaces Dirichlet space Sobolev space Hardy class H^p Lebesgue measure theory integration convergence uniform absolute dominated bounded variation rectifiable Jordan measurable integrable improperly convergent conditionally absolutely uniformly pointwise everywhere almost nowhere dense meager category first second Baire category theorem Banach fixed point contraction mapping principle Schauder fixed Tychonoff Kakutani Ky Fan minimax saddle equilibrium Nash Pareto optimal efficiency fairness equity justice equality liberty freedom independence autonomy self determination free will agency responsibility accountability liability negligence malpractice fraud embezzlement theft burglary robbery assault battery rape murder homicide manslaughter culpability guilt innocence presumption reasonable doubt beyond reasonable doubt preponderance clear convincing evidence burden shifting burden of proof standard criteria metrics indicators benchmarks targets goals objectives outcomes results achievements accomplishments successes failures mistakes errors blunders slips lapses oversights neglect omission commission action inaction passivity activity dynamism energy vitality vigor stamina endurance perseverance persistence determination resolve steadfastness tenacity grit resilience adaptability flexibility agility responsiveness sensitivity awareness consciousness mindfulness presence attention focus concentration absorption immersion engagement involvement participation collaboration cooperation coordination synchronization integration alignment harmony balance equilibrium stability predictability consistency reliability dependability trustworthiness integrity honesty truthfulness sincerity genuineness authenticity transparency openness disclosure revelation exposure uncovering discovery invention innovation creation production manufacture fabrication construction building erection assembly installation setup configuration arrangement organization structure framework system network connection relation association link tie bond union marriage partnership alliance coalition federation confederation league club society association guild order fraternity sorority lodge chapter branch division department section unit cell particle molecule atom nucleus electron proton neutron quark gluon boson fermion lepton hadron baryon meson photon graviton hypothetical particle string supersymmetry theory standard model physics cosmology astrophysics astronomy geology biology chemistry mathematics computer science engineering technology medicine healthcare nursing education research development implementation evaluation assessment review critique analysis interpretation explanation description definition classification categorization taxonomy nomenclature terminology vocabulary lexicon dictionary encyclopedia glossary index bibliography reference citation quotation paraphrase summary abstract executive overview synopsis digest condensation reduction simplification clarification elucidation illustration exemplification demonstration proof evidence warrant justification rationale reasoning argument discourse debate discussion conversation dialogue communication transmission reception decoding encryption compression decompression expansion enlargement amplification multiplication division subtraction addition arithmetic algebra geometry trigonometry calculus statistics probability combinatorics topology analysis real complex functional Hilbert Banach norm metric space complete uniform continuity differentiability smoothness analyticity holomorphic entire meromorphic singular isolated removable essential branch point pole order residue theorem Cauchy integral formula Liouville's theorem Maximum modulus principle Open mapping theorem Riemann mapping theorem Picard little big Schwarz lemma Phragmen Lindelof maximum principle Hardy spaces Bergman spaces Dirichlet space Sobolev space Hardy class H^p Lebesgue measure theory integration convergence uniform absolute dominated bounded variation rectifiable Jordan measurable integrable improperly convergent conditionally absolutely uniformly pointwise everywhere almost nowhere dense meager category first second Baire category theorem Banach fixed point contraction mapping principle Schauder fixed Tychonoff Kakutani Ky Fan minimax saddle equilibrium Nash Pareto optimal efficiency fairness equity justice equality liberty freedom independence autonomy self determination free will agency responsibility accountability liability negligence malpractice fraud embezzlement theft burglary robbery assault battery rape murder homicide manslaughter culpability guilt innocence presumption reasonable doubt beyond reasonable doubt preponderance clear convincing evidence burden shifting burden of proof standard criteria metrics indicators benchmarks targets goals objectives outcomes results achievements accomplishments successes failures mistakes errors blunders slips lapses oversights neglect omission commission action inaction passivity activity dynamism energy vitality vigor stamina endurance perseverance persistence determination resolve steadfastness tenacity grit resilience adaptability flexibility agility responsiveness sensitivity awareness consciousness mindfulness presence attention focus concentration absorption immersion engagement involvement participation collaboration cooperation coordination synchronization integration alignment harmony balance equilibrium stability predictability consistency reliability dependability trustworthiness integrity honesty truthfulness sincerity genuineness authenticity transparency openness disclosure revelation exposure uncovering discovery invention innovation creation production manufacture fabrication construction building erection assembly installation setup configuration arrangement organization structure framework system network connection relation association link tie bond union marriage partnership alliance coalition federation confederation league club society association guild order fraternity sorority lodge chapter branch division department section unit cell particle molecule atom nucleus electron proton neutron quark gluon boson fermion lepton hadron baryon meson photon graviton hypothetical particle string supersymmetry theory standard model physics cosmology astrophysics astronomy geology biology chemistry mathematics computer science engineering technology medicine healthcare nursing education research development implementation evaluation assessment review critique analysis interpretation explanation description definition classification categorization taxonomy nomenclature terminology vocabulary lexicon dictionary encyclopedia glossary index bibliography reference citation quotation paraphrase summary abstract executive overview synopsis digest condensation reduction simplification clarification elucidation illustration exemplification demonstration proof evidence warrant justification rationale reasoning argument discourse debate discussion conversation dialogue communication transmission reception decoding encryption compression decompression expansion enlargement amplification multiplication division subtraction addition arithmetic algebra geometry trigonometry calculus statistics probability combinatorics topology analysis real complex functional Hilbert Banach norm metric space complete uniform continuity differentiability smoothness analyticity holomorphic entire meromorphic singular isolated removable essential branch point pole order residue theorem Cauchy integral formula Liouville's theorem Maximum modulus principle Open mapping theorem Riemann mapping theorem Picard little big Schwarz lemma Phragmen Lindelof maximum principle Hardy spaces Bergman spaces Dirichlet space Sobolev space Hardy class H^p Lebesgue measure theory integration convergence uniform absolute dominated bounded variation rectifiable Jordan measurable integrable improperly convergent conditionally absolutely uniformly pointwise everywhere almost nowhere dense meager category first second Baire category theorem Banach fixed point contraction mapping principle Schauder fixed Tychonoff Kakutani Ky Fan minimax saddle equilibrium Nash Pareto optimal efficiency fairness equity justice equality liberty freedom independence autonomy self determination free will agency responsibility accountability liability negligence malpractice fraud embezzlement theft burglary robbery assault battery rape murder homicide manslaughter culpability guilt innocence presumption reasonable doubt beyond reasonable doubt preponderance clear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Nursing Excellence in Iran, Tehran</dc:title>
  <dc:creator/>
  <dc:language>en</dc:language>
  <cp:keywords/>
  <dcterms:created xsi:type="dcterms:W3CDTF">2026-07-29T18:54:22Z</dcterms:created>
  <dcterms:modified xsi:type="dcterms:W3CDTF">2026-07-29T18:54:22Z</dcterms:modified>
</cp:coreProperties>
</file>

<file path=docProps/custom.xml><?xml version="1.0" encoding="utf-8"?>
<Properties xmlns="http://schemas.openxmlformats.org/officeDocument/2006/custom-properties" xmlns:vt="http://schemas.openxmlformats.org/officeDocument/2006/docPropsVTypes"/>
</file>