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Advances</w:t>
      </w:r>
      <w:r>
        <w:t xml:space="preserve"> </w:t>
      </w:r>
      <w:r>
        <w:t xml:space="preserve">in</w:t>
      </w:r>
      <w:r>
        <w:t xml:space="preserve"> </w:t>
      </w:r>
      <w:r>
        <w:t xml:space="preserve">Quantum</w:t>
      </w:r>
      <w:r>
        <w:t xml:space="preserve"> </w:t>
      </w:r>
      <w:r>
        <w:t xml:space="preserve">Physics</w:t>
      </w:r>
    </w:p>
    <w:bookmarkStart w:id="20" w:name="X21455941808c7148b817b65ca16142995137cf8"/>
    <w:p>
      <w:pPr>
        <w:pStyle w:val="Heading1"/>
      </w:pPr>
      <w:r>
        <w:t xml:space="preserve">Bridging Quantum Theories: Novel Approaches to Entanglement Stability in High-Dimensional Systems</w:t>
      </w:r>
    </w:p>
    <w:p>
      <w:pPr>
        <w:pStyle w:val="FirstParagraph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  <w:r>
        <w:t xml:space="preserve"> </w:t>
      </w:r>
      <w:r>
        <w:t xml:space="preserve">Dr. Elena Rostova 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  <w:r>
        <w:t xml:space="preserve"> </w:t>
      </w:r>
      <w:r>
        <w:t xml:space="preserve">Department of Theoretical Physics, Institute of Advanced Quantum Studies 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  <w:r>
        <w:t xml:space="preserve"> </w:t>
      </w:r>
      <w:r>
        <w:t xml:space="preserve">Presented at the International Summit on Quantum Mechanics 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  <w:r>
        <w:t xml:space="preserve"> </w:t>
      </w:r>
      <w:r>
        <w:t xml:space="preserve">Venue: Zhongguancun Science Park, **China Beijing** 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**Standardized Academic Font** (e.g., Helvetica Neue, Arial) should be utilized throughout this document to ensure clarity and professionalism. The layout utilizes a two-column structure typical for Poster Presentation academic formats. The content strictly adheres to the rigorous standards expected by the scientific community in China Beijing, highlighting international collaboration and cutting-edge research in theoretical physics.**</w:t>
      </w:r>
    </w:p>
    <w:p>
      <w:pPr>
        <w:pStyle w:val="BodyText"/>
      </w:pPr>
      <w:r>
        <w:t xml:space="preserve">&lt;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Advances in Quantum Physics</dc:title>
  <dc:creator/>
  <dc:language>en</dc:language>
  <cp:keywords/>
  <dcterms:created xsi:type="dcterms:W3CDTF">2026-07-29T09:09:34Z</dcterms:created>
  <dcterms:modified xsi:type="dcterms:W3CDTF">2026-07-29T09:09:34Z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