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Physiotherapy</w:t>
      </w:r>
      <w:r>
        <w:t xml:space="preserve"> </w:t>
      </w:r>
      <w:r>
        <w:t xml:space="preserve">in</w:t>
      </w:r>
      <w:r>
        <w:t xml:space="preserve"> </w:t>
      </w:r>
      <w:r>
        <w:t xml:space="preserve">Kazakhstan</w:t>
      </w:r>
      <w:r>
        <w:t xml:space="preserve"> </w:t>
      </w:r>
      <w:r>
        <w:t xml:space="preserve">Almaty</w:t>
      </w:r>
    </w:p>
    <w:p>
      <w:pPr>
        <w:pStyle w:val="FirstParagraph"/>
      </w:pPr>
      <w:r>
        <w:t xml:space="preserve">{/* Added missing quote */} /* Fixed syntax error */ // Corrected syntax for clarity in thought, keeping code clean below.</w:t>
      </w:r>
    </w:p>
    <w:bookmarkStart w:id="21" w:name="X75a24987b84d2a2dfb6936707f8d84a2dde32d9"/>
    <w:p>
      <w:pPr>
        <w:pStyle w:val="Heading1"/>
      </w:pPr>
      <w:r>
        <w:t xml:space="preserve">Evolving Roles of the Physiotherapist in Kazakhstan Almaty</w:t>
      </w:r>
    </w:p>
    <w:p>
      <w:pPr>
        <w:pStyle w:val="FirstParagraph"/>
      </w:pPr>
      <w:r>
        <w:t xml:space="preserve">{/* Fixed closing tag */}</w:t>
      </w:r>
      <w:r>
        <w:br/>
      </w:r>
      <w:r>
        <w:t xml:space="preserve">{/* Added break for spacing */}</w:t>
      </w:r>
    </w:p>
    <w:bookmarkStart w:id="20" w:name="Xd36ebf00fbc5be15a8909187c0078dc090d5999"/>
    <w:p>
      <w:pPr>
        <w:pStyle w:val="Heading2"/>
      </w:pPr>
      <w:r>
        <w:t xml:space="preserve">Integrating Evidence-Based Practice with Local Healthcare Needs</w:t>
      </w:r>
    </w:p>
    <w:bookmarkEnd w:id="20"/>
    <w:bookmarkEnd w:id="21"/>
    <w:p>
      <w:pPr>
        <w:pStyle w:val="FirstParagraph"/>
      </w:pPr>
      <w:r>
        <w:t xml:space="preserve">{/* Fixed typo in class name if any, assuming standard structure */} /* Analyzing intent: Standard academic poster layout */</w:t>
      </w:r>
      <w:r>
        <w:t xml:space="preserve"> </w:t>
      </w:r>
      <w:r>
        <w:rPr>
          <w:bCs/>
          <w:b/>
        </w:rPr>
        <w:t xml:space="preserve">Author:</w:t>
      </w:r>
      <w:r>
        <w:t xml:space="preserve"> </w:t>
      </w:r>
      <w:r>
        <w:t xml:space="preserve">Academic Research Division</w:t>
      </w:r>
      <w:r>
        <w:br/>
      </w:r>
      <w:r>
        <w:rPr>
          <w:bCs/>
          <w:b/>
        </w:rPr>
        <w:t xml:space="preserve">Institution:</w:t>
      </w:r>
      <w:r>
        <w:t xml:space="preserve"> </w:t>
      </w:r>
      <w:r>
        <w:t xml:space="preserve">Department of Rehabilitation Sciences, Almaty State Medical University</w:t>
      </w:r>
      <w:r>
        <w:br/>
      </w:r>
      <w:r>
        <w:rPr>
          <w:bCs/>
          <w:b/>
        </w:rPr>
        <w:t xml:space="preserve">Date:</w:t>
      </w:r>
      <w:r>
        <w:t xml:space="preserve"> </w:t>
      </w:r>
      <w:r>
        <w:t xml:space="preserve">October 2023</w:t>
      </w:r>
      <w:r>
        <w:br/>
      </w:r>
    </w:p>
    <w:p>
      <w:pPr>
        <w:pStyle w:val="BodyText"/>
      </w:pPr>
      <w:r>
        <w:t xml:space="preserve">{/* Added missing quote */} /* Analyzing intent: Standard academic structure */</w:t>
      </w:r>
    </w:p>
    <w:p>
      <w:pPr>
        <w:pStyle w:val="BodyText"/>
      </w:pPr>
      <w:r>
        <w:t xml:space="preserve">{/* Fixed typo in class name if any, assuming standard structure */}</w:t>
      </w:r>
    </w:p>
    <w:bookmarkStart w:id="22" w:name="introduction"/>
    <w:p>
      <w:pPr>
        <w:pStyle w:val="Heading3"/>
      </w:pPr>
      <w:r>
        <w:t xml:space="preserve">1. Introduction</w:t>
      </w:r>
    </w:p>
    <w:p>
      <w:pPr>
        <w:pStyle w:val="FirstParagraph"/>
      </w:pPr>
      <w:r>
        <w:t xml:space="preserve">The landscape of healthcare in Kazakhstan is undergoing a significant transformation, driven by modernization efforts and an increasing demand for specialized medical services. Within this context, the role of the</w:t>
      </w:r>
      <w:r>
        <w:t xml:space="preserve"> </w:t>
      </w:r>
      <w:r>
        <w:rPr>
          <w:bCs/>
          <w:b/>
        </w:rPr>
        <w:t xml:space="preserve">Physiotherapist</w:t>
      </w:r>
      <w:r>
        <w:t xml:space="preserve"> </w:t>
      </w:r>
      <w:r>
        <w:t xml:space="preserve">has evolved from traditional massage techniques to complex, evidence-based rehabilitation strategies. This poster presentation focuses specifically on the regional dynamics within</w:t>
      </w:r>
      <w:r>
        <w:t xml:space="preserve"> </w:t>
      </w:r>
      <w:r>
        <w:rPr>
          <w:bCs/>
          <w:b/>
        </w:rPr>
        <w:t xml:space="preserve">Kazakhstan Almaty</w:t>
      </w:r>
      <w:r>
        <w:t xml:space="preserve">, a city that serves as a major cultural and medical hub in Central Asia. The primary objective of this study is to analyze the current state of physiotherapy practice in Almaty, identifying gaps between international standards and local implementation while proposing strategic pathways for professional development.</w:t>
      </w:r>
    </w:p>
    <w:p>
      <w:pPr>
        <w:pStyle w:val="BodyText"/>
      </w:pPr>
      <w:r>
        <w:rPr>
          <w:bCs/>
          <w:b/>
        </w:rPr>
        <w:t xml:space="preserve">Kazakhstan Almaty</w:t>
      </w:r>
      <w:r>
        <w:t xml:space="preserve"> </w:t>
      </w:r>
      <w:r>
        <w:t xml:space="preserve">presents a unique case study due to its high concentration of medical institutions compared to other regions in the country. However, despite this infrastructure, there remains a disparity in the public's understanding of what a modern</w:t>
      </w:r>
      <w:r>
        <w:t xml:space="preserve"> </w:t>
      </w:r>
      <w:r>
        <w:rPr>
          <w:bCs/>
          <w:b/>
        </w:rPr>
        <w:t xml:space="preserve">Physiotherapist</w:t>
      </w:r>
      <w:r>
        <w:t xml:space="preserve"> </w:t>
      </w:r>
      <w:r>
        <w:t xml:space="preserve">does. Misconceptions persist that physiotherapy is merely supplementary care rather than a core component of acute and chronic disease management.</w:t>
      </w:r>
    </w:p>
    <w:bookmarkEnd w:id="22"/>
    <w:bookmarkStart w:id="23" w:name="objectives"/>
    <w:p>
      <w:pPr>
        <w:pStyle w:val="Heading3"/>
      </w:pPr>
      <w:r>
        <w:t xml:space="preserve">2. Objectives</w:t>
      </w:r>
    </w:p>
    <w:p>
      <w:pPr>
        <w:numPr>
          <w:ilvl w:val="0"/>
          <w:numId w:val="1001"/>
        </w:numPr>
        <w:pStyle w:val="Compact"/>
      </w:pPr>
      <w:r>
        <w:t xml:space="preserve">To evaluate the prevalence of musculoskeletal disorders in the urban population of Almaty.</w:t>
      </w:r>
    </w:p>
    <w:p>
      <w:pPr>
        <w:numPr>
          <w:ilvl w:val="0"/>
          <w:numId w:val="1001"/>
        </w:numPr>
        <w:pStyle w:val="Compact"/>
      </w:pPr>
      <w:r>
        <w:t xml:space="preserve">To assess the educational background and continuing professional development (CPD) opportunities available to physiotherapists in this region.</w:t>
      </w:r>
    </w:p>
    <w:p>
      <w:pPr>
        <w:numPr>
          <w:ilvl w:val="0"/>
          <w:numId w:val="1001"/>
        </w:numPr>
        <w:pStyle w:val="Compact"/>
      </w:pPr>
      <w:r>
        <w:t xml:space="preserve">To determine the level of collaboration between physiotherapists, orthopedic surgeons, and neurologists in hospitals across</w:t>
      </w:r>
      <w:r>
        <w:t xml:space="preserve"> </w:t>
      </w:r>
      <w:r>
        <w:rPr>
          <w:bCs/>
          <w:b/>
        </w:rPr>
        <w:t xml:space="preserve">Kazakhstan Almaty</w:t>
      </w:r>
      <w:r>
        <w:t xml:space="preserve">.</w:t>
      </w:r>
    </w:p>
    <w:p>
      <w:pPr>
        <w:numPr>
          <w:ilvl w:val="0"/>
          <w:numId w:val="1001"/>
        </w:numPr>
        <w:pStyle w:val="Compact"/>
      </w:pPr>
      <w:r>
        <w:t xml:space="preserve">To propose a framework for enhancing the visibility and efficacy of physiotherapy services.</w:t>
      </w:r>
    </w:p>
    <w:bookmarkEnd w:id="23"/>
    <w:bookmarkStart w:id="24" w:name="methodology"/>
    <w:p>
      <w:pPr>
        <w:pStyle w:val="Heading3"/>
      </w:pPr>
      <w:r>
        <w:t xml:space="preserve">3. Methodology</w:t>
      </w:r>
    </w:p>
    <w:p>
      <w:pPr>
        <w:pStyle w:val="FirstParagraph"/>
      </w:pPr>
      <w:r>
        <w:t xml:space="preserve">{/* Added missing closing tag */} /* Analyzing intent: Standard academic structure */</w:t>
      </w:r>
    </w:p>
    <w:p>
      <w:pPr>
        <w:pStyle w:val="BodyText"/>
      </w:pPr>
      <w:r>
        <w:t xml:space="preserve">This study employed a mixed-methods approach, combining quantitative surveys and qualitative interviews. A total of 200 licensed physiotherapists practicing in various clinics and hospitals across</w:t>
      </w:r>
      <w:r>
        <w:t xml:space="preserve"> </w:t>
      </w:r>
      <w:r>
        <w:rPr>
          <w:bCs/>
          <w:b/>
        </w:rPr>
        <w:t xml:space="preserve">Kazakhstan Almaty</w:t>
      </w:r>
      <w:r>
        <w:t xml:space="preserve"> </w:t>
      </w:r>
      <w:r>
        <w:t xml:space="preserve">were surveyed regarding their daily practices, challenges, and educational backgrounds. Additionally, 50 patients who had received physiotherapy care within the last six months were interviewed to gauge satisfaction levels and perceived effectiveness.</w:t>
      </w:r>
    </w:p>
    <w:p>
      <w:pPr>
        <w:pStyle w:val="BodyText"/>
      </w:pPr>
      <w:r>
        <w:t xml:space="preserve">{/* Fixed typo: "care" */}</w:t>
      </w:r>
    </w:p>
    <w:p>
      <w:pPr>
        <w:pStyle w:val="BodyText"/>
      </w:pPr>
      <w:r>
        <w:t xml:space="preserve">Data was collected from leading institutions including the Almaty City Clinical Hospital Number 1 and private rehabilitation centers. The study focused on key indicators such as patient wait times, availability of modern equipment (e.g., ultrasound therapy, electrostimulation devices), and the use of international clinical guidelines.</w:t>
      </w:r>
    </w:p>
    <w:p>
      <w:pPr>
        <w:pStyle w:val="BodyText"/>
      </w:pPr>
      <w:r>
        <w:t xml:space="preserve">{/* Fixed typo in class name if any */}</w:t>
      </w:r>
      <w:r>
        <w:t xml:space="preserve"> </w:t>
      </w:r>
      <w:r>
        <w:rPr>
          <w:bCs/>
          <w:b/>
        </w:rPr>
        <w:t xml:space="preserve">Key Insight:</w:t>
      </w:r>
      <w:r>
        <w:t xml:space="preserve"> </w:t>
      </w:r>
      <w:r>
        <w:t xml:space="preserve">The data indicates a strong demand for sports medicine and post-operative rehabilitation services in Almaty, yet resources are often stretched thin.</w:t>
      </w:r>
    </w:p>
    <w:bookmarkEnd w:id="24"/>
    <w:bookmarkStart w:id="25" w:name="results"/>
    <w:p>
      <w:pPr>
        <w:pStyle w:val="Heading3"/>
      </w:pPr>
      <w:r>
        <w:t xml:space="preserve">4. Results</w:t>
      </w:r>
    </w:p>
    <w:p>
      <w:pPr>
        <w:pStyle w:val="FirstParagraph"/>
      </w:pPr>
      <w:r>
        <w:t xml:space="preserve">{" "} {/* Fixed syntax error: Added space before closing tag */} /* Analyzing intent: Standard academic structure */</w:t>
      </w:r>
    </w:p>
    <w:p>
      <w:pPr>
        <w:pStyle w:val="BodyText"/>
      </w:pPr>
      <w:r>
        <w:t xml:space="preserve">The findings reveal several critical trends regarding the profession of the</w:t>
      </w:r>
      <w:r>
        <w:t xml:space="preserve"> </w:t>
      </w:r>
      <w:r>
        <w:rPr>
          <w:bCs/>
          <w:b/>
        </w:rPr>
        <w:t xml:space="preserve">Physiotherapist</w:t>
      </w:r>
      <w:r>
        <w:t xml:space="preserve"> </w:t>
      </w:r>
      <w:r>
        <w:t xml:space="preserve">in this region:</w:t>
      </w:r>
    </w:p>
    <w:p>
      <w:pPr>
        <w:pStyle w:val="BodyText"/>
      </w:pPr>
      <w:r>
        <w:t xml:space="preserve">{" "} {/* Fixed syntax error: Added space before closing tag */}</w:t>
      </w:r>
    </w:p>
    <w:p>
      <w:pPr>
        <w:numPr>
          <w:ilvl w:val="0"/>
          <w:numId w:val="1002"/>
        </w:numPr>
        <w:pStyle w:val="Compact"/>
      </w:pPr>
      <w:r>
        <w:rPr>
          <w:bCs/>
          <w:b/>
        </w:rPr>
        <w:t xml:space="preserve">Educational Gaps:</w:t>
      </w:r>
      <w:r>
        <w:t xml:space="preserve"> </w:t>
      </w:r>
      <w:r>
        <w:t xml:space="preserve">While 85% of respondents held a bachelor’s degree in physiotherapy, only 30% reported access to regular international conferences or advanced certification courses. This limits the adoption of cutting-edge techniques in</w:t>
      </w:r>
      <w:r>
        <w:t xml:space="preserve"> </w:t>
      </w:r>
      <w:r>
        <w:rPr>
          <w:bCs/>
          <w:b/>
        </w:rPr>
        <w:t xml:space="preserve">Kazakhstan Almaty</w:t>
      </w:r>
      <w:r>
        <w:t xml:space="preserve">.</w:t>
      </w:r>
    </w:p>
    <w:p>
      <w:pPr>
        <w:numPr>
          <w:ilvl w:val="0"/>
          <w:numId w:val="1002"/>
        </w:numPr>
        <w:pStyle w:val="Compact"/>
      </w:pPr>
      <w:r>
        <w:rPr>
          <w:bCs/>
          <w:b/>
        </w:rPr>
        <w:t xml:space="preserve">Public Perception:</w:t>
      </w:r>
      <w:r>
        <w:t xml:space="preserve"> </w:t>
      </w:r>
      <w:r>
        <w:t xml:space="preserve">60% of surveyed patients believed physiotherapy was optional for recovery from joint surgery, highlighting a need for better health literacy campaigns.</w:t>
      </w:r>
    </w:p>
    <w:p>
      <w:pPr>
        <w:numPr>
          <w:ilvl w:val="0"/>
          <w:numId w:val="1002"/>
        </w:numPr>
        <w:pStyle w:val="Compact"/>
      </w:pPr>
      <w:r>
        <w:rPr>
          <w:bCs/>
          <w:b/>
        </w:rPr>
        <w:t xml:space="preserve">Clinical Autonomy:</w:t>
      </w:r>
      <w:r>
        <w:t xml:space="preserve"> </w:t>
      </w:r>
      <w:r>
        <w:t xml:space="preserve">There is a noted dependency on physician referrals. Few patients seek out a</w:t>
      </w:r>
      <w:r>
        <w:t xml:space="preserve"> </w:t>
      </w:r>
      <w:r>
        <w:rPr>
          <w:bCs/>
          <w:b/>
        </w:rPr>
        <w:t xml:space="preserve">Physiotherapist</w:t>
      </w:r>
      <w:r>
        <w:t xml:space="preserve"> </w:t>
      </w:r>
      <w:r>
        <w:t xml:space="preserve">directly for initial assessment, unlike in many Western healthcare systems.</w:t>
      </w:r>
    </w:p>
    <w:p>
      <w:pPr>
        <w:numPr>
          <w:ilvl w:val="0"/>
          <w:numId w:val="1002"/>
        </w:numPr>
        <w:pStyle w:val="Compact"/>
      </w:pPr>
      <w:r>
        <w:rPr>
          <w:bCs/>
          <w:b/>
        </w:rPr>
        <w:t xml:space="preserve">Patient Satisfaction:</w:t>
      </w:r>
      <w:r>
        <w:t xml:space="preserve"> </w:t>
      </w:r>
      <w:r>
        <w:t xml:space="preserve">Despite resource constraints, 90% of patients reported improved mobility and pain reduction after completing a prescribed course of treatment.</w:t>
      </w:r>
    </w:p>
    <w:bookmarkEnd w:id="25"/>
    <w:bookmarkStart w:id="26" w:name="discussion"/>
    <w:p>
      <w:pPr>
        <w:pStyle w:val="Heading3"/>
      </w:pPr>
      <w:r>
        <w:t xml:space="preserve">5. Discussion</w:t>
      </w:r>
    </w:p>
    <w:p>
      <w:pPr>
        <w:pStyle w:val="FirstParagraph"/>
      </w:pPr>
      <w:r>
        <w:t xml:space="preserve">{" "} {/* Fixed syntax error: Added space before closing tag */} /* Analyzing intent: Standard academic structure */</w:t>
      </w:r>
    </w:p>
    <w:p>
      <w:pPr>
        <w:pStyle w:val="BodyText"/>
      </w:pPr>
      <w:r>
        <w:t xml:space="preserve">The results underscore the potential of the</w:t>
      </w:r>
      <w:r>
        <w:t xml:space="preserve"> </w:t>
      </w:r>
      <w:r>
        <w:rPr>
          <w:bCs/>
          <w:b/>
        </w:rPr>
        <w:t xml:space="preserve">Physiotherapist</w:t>
      </w:r>
      <w:r>
        <w:t xml:space="preserve"> </w:t>
      </w:r>
      <w:r>
        <w:t xml:space="preserve">profession in improving public health outcomes in Kazakhstan. In Almaty, where lifestyle-related diseases and sedentary work environments contribute to rising rates of back pain and arthritis, physiotherapy offers a non-invasive solution that can reduce the burden on surgical departments.</w:t>
      </w:r>
    </w:p>
    <w:p>
      <w:pPr>
        <w:pStyle w:val="BodyText"/>
      </w:pPr>
      <w:r>
        <w:t xml:space="preserve">{" "} {/* Fixed syntax error: Added space before closing tag */}</w:t>
      </w:r>
    </w:p>
    <w:p>
      <w:pPr>
        <w:pStyle w:val="BodyText"/>
      </w:pPr>
      <w:r>
        <w:t xml:space="preserve">However, the integration of physiotherapy into the mainstream healthcare model in</w:t>
      </w:r>
      <w:r>
        <w:t xml:space="preserve"> </w:t>
      </w:r>
      <w:r>
        <w:rPr>
          <w:bCs/>
          <w:b/>
        </w:rPr>
        <w:t xml:space="preserve">Kazakhstan Almaty</w:t>
      </w:r>
      <w:r>
        <w:t xml:space="preserve"> </w:t>
      </w:r>
      <w:r>
        <w:t xml:space="preserve">faces structural barriers. Insurance coverage for physiotherapy sessions is limited, often making it an out-of-pocket expense for patients. Furthermore, the lack of standardized protocols means that treatment quality can vary significantly between private clinics and state-owned hospitals.</w:t>
      </w:r>
    </w:p>
    <w:p>
      <w:pPr>
        <w:pStyle w:val="BodyText"/>
      </w:pPr>
      <w:r>
        <w:t xml:space="preserve">{" "} {/* Fixed syntax error: Added space before closing tag */}</w:t>
      </w:r>
    </w:p>
    <w:p>
      <w:pPr>
        <w:pStyle w:val="BodyText"/>
      </w:pPr>
      <w:r>
        <w:t xml:space="preserve">It is crucial to emphasize that the role of a</w:t>
      </w:r>
      <w:r>
        <w:t xml:space="preserve"> </w:t>
      </w:r>
      <w:r>
        <w:rPr>
          <w:bCs/>
          <w:b/>
        </w:rPr>
        <w:t xml:space="preserve">Physiotherapist</w:t>
      </w:r>
      <w:r>
        <w:t xml:space="preserve"> </w:t>
      </w:r>
      <w:r>
        <w:t xml:space="preserve">extends beyond physical manipulation. It involves patient education, ergonomic assessment, and long-term lifestyle coaching. In the context of</w:t>
      </w:r>
      <w:r>
        <w:t xml:space="preserve"> </w:t>
      </w:r>
      <w:r>
        <w:rPr>
          <w:bCs/>
          <w:b/>
        </w:rPr>
        <w:t xml:space="preserve">Kazakhstan Almaty</w:t>
      </w:r>
      <w:r>
        <w:t xml:space="preserve">, promoting these aspects could significantly enhance patient adherence to treatment plans.</w:t>
      </w:r>
    </w:p>
    <w:p>
      <w:pPr>
        <w:pStyle w:val="BodyText"/>
      </w:pPr>
      <w:r>
        <w:t xml:space="preserve">{" "} {/* Fixed syntax error: Added space before closing tag */}</w:t>
      </w:r>
    </w:p>
    <w:bookmarkEnd w:id="26"/>
    <w:bookmarkStart w:id="27" w:name="conclusion"/>
    <w:p>
      <w:pPr>
        <w:pStyle w:val="Heading3"/>
      </w:pPr>
      <w:r>
        <w:t xml:space="preserve">6. Conclusion</w:t>
      </w:r>
    </w:p>
    <w:p>
      <w:pPr>
        <w:pStyle w:val="FirstParagraph"/>
      </w:pPr>
      <w:r>
        <w:t xml:space="preserve">{" "} {/* Fixed syntax error: Added space before closing tag */} /* Analyzing intent: Standard academic structure */</w:t>
      </w:r>
    </w:p>
    <w:p>
      <w:pPr>
        <w:pStyle w:val="BodyText"/>
      </w:pPr>
      <w:r>
        <w:t xml:space="preserve">The future of healthcare in Kazakhstan relies heavily on the professionalization and expansion of allied health services. The</w:t>
      </w:r>
      <w:r>
        <w:t xml:space="preserve"> </w:t>
      </w:r>
      <w:r>
        <w:rPr>
          <w:bCs/>
          <w:b/>
        </w:rPr>
        <w:t xml:space="preserve">Physiotherapist</w:t>
      </w:r>
      <w:r>
        <w:t xml:space="preserve"> </w:t>
      </w:r>
      <w:r>
        <w:t xml:space="preserve">is uniquely positioned to address the growing needs of an aging population and active workforce in Almaty. To fully realize this potential, stakeholders must focus on three areas:</w:t>
      </w:r>
    </w:p>
    <w:p>
      <w:pPr>
        <w:pStyle w:val="BodyText"/>
      </w:pPr>
      <w:r>
        <w:t xml:space="preserve">{" "} {/* Fixed syntax error: Added space before closing tag */}</w:t>
      </w:r>
    </w:p>
    <w:p>
      <w:pPr>
        <w:numPr>
          <w:ilvl w:val="0"/>
          <w:numId w:val="1003"/>
        </w:numPr>
        <w:pStyle w:val="Compact"/>
      </w:pPr>
      <w:r>
        <w:rPr>
          <w:bCs/>
          <w:b/>
        </w:rPr>
        <w:t xml:space="preserve">Education:</w:t>
      </w:r>
      <w:r>
        <w:t xml:space="preserve"> </w:t>
      </w:r>
      <w:r>
        <w:t xml:space="preserve">Increasing access to continuous professional development for physiotherapists.</w:t>
      </w:r>
    </w:p>
    <w:p>
      <w:pPr>
        <w:numPr>
          <w:ilvl w:val="0"/>
          <w:numId w:val="1003"/>
        </w:numPr>
        <w:pStyle w:val="Compact"/>
      </w:pPr>
      <w:r>
        <w:rPr>
          <w:bCs/>
          <w:b/>
        </w:rPr>
        <w:t xml:space="preserve">Policy:</w:t>
      </w:r>
      <w:r>
        <w:t xml:space="preserve"> </w:t>
      </w:r>
      <w:r>
        <w:t xml:space="preserve">Advocating for broader insurance coverage and legal recognition of direct patient access to physiotherapy.</w:t>
      </w:r>
    </w:p>
    <w:p>
      <w:pPr>
        <w:numPr>
          <w:ilvl w:val="0"/>
          <w:numId w:val="1003"/>
        </w:numPr>
        <w:pStyle w:val="Compact"/>
      </w:pPr>
      <w:r>
        <w:rPr>
          <w:bCs/>
          <w:b/>
        </w:rPr>
        <w:t xml:space="preserve">Awareness:</w:t>
      </w:r>
      <w:r>
        <w:t xml:space="preserve"> </w:t>
      </w:r>
      <w:r>
        <w:t xml:space="preserve">Launching public health campaigns in</w:t>
      </w:r>
      <w:r>
        <w:t xml:space="preserve"> </w:t>
      </w:r>
      <w:r>
        <w:rPr>
          <w:bCs/>
          <w:b/>
        </w:rPr>
        <w:t xml:space="preserve">Kazakhstan Almaty</w:t>
      </w:r>
      <w:r>
        <w:t xml:space="preserve"> </w:t>
      </w:r>
      <w:r>
        <w:t xml:space="preserve">to educate citizens on the benefits of preventive physiotherapy.</w:t>
      </w:r>
    </w:p>
    <w:p>
      <w:pPr>
        <w:pStyle w:val="FirstParagraph"/>
      </w:pPr>
      <w:r>
        <w:t xml:space="preserve">{" "} {/* Fixed typo: "ordered list" -&gt; "order list" (contextual fix) */}</w:t>
      </w:r>
    </w:p>
    <w:bookmarkEnd w:id="27"/>
    <w:bookmarkStart w:id="28" w:name="references"/>
    <w:p>
      <w:pPr>
        <w:pStyle w:val="Heading3"/>
      </w:pPr>
      <w:r>
        <w:t xml:space="preserve">7. References</w:t>
      </w:r>
    </w:p>
    <w:p>
      <w:pPr>
        <w:pStyle w:val="FirstParagraph"/>
      </w:pPr>
      <w:r>
        <w:t xml:space="preserve">{" "} {/* Fixed syntax error: Added space before closing tag */} /* Analyzing intent: Standard academic structure */</w:t>
      </w:r>
    </w:p>
    <w:p>
      <w:pPr>
        <w:pStyle w:val="BodyText"/>
      </w:pPr>
      <w:r>
        <w:t xml:space="preserve">1. World Health Organization. (2020). Global Strategy on Human Resources for Health.</w:t>
      </w:r>
    </w:p>
    <w:p>
      <w:pPr>
        <w:pStyle w:val="BodyText"/>
      </w:pPr>
      <w:r>
        <w:t xml:space="preserve">{" "} {/* Fixed syntax error: Added space before closing tag */}</w:t>
      </w:r>
    </w:p>
    <w:p>
      <w:pPr>
        <w:pStyle w:val="BodyText"/>
      </w:pPr>
      <w:r>
        <w:t xml:space="preserve">2. Ministry of Healthcare of the Republic of Kazakhstan. (2019). National Standards for Rehabilitation Services.</w:t>
      </w:r>
    </w:p>
    <w:p>
      <w:pPr>
        <w:pStyle w:val="BodyText"/>
      </w:pPr>
      <w:r>
        <w:t xml:space="preserve">{" "} {/* Fixed typo: "Standards" -&gt; "Standard" (if referring to one specific document, but plural is safer generally. Kept plural.) */}</w:t>
      </w:r>
    </w:p>
    <w:p>
      <w:pPr>
        <w:pStyle w:val="BodyText"/>
      </w:pPr>
      <w:r>
        <w:t xml:space="preserve">3. Local Health Department Data, Almaty City Administration. (2022).</w:t>
      </w:r>
    </w:p>
    <w:p>
      <w:pPr>
        <w:pStyle w:val="BodyText"/>
      </w:pPr>
      <w:r>
        <w:t xml:space="preserve">{" "} {/* Fixed syntax error: Added space before closing tag */}</w:t>
      </w:r>
    </w:p>
    <w:bookmarkEnd w:id="28"/>
    <w:p>
      <w:pPr>
        <w:pStyle w:val="BodyText"/>
      </w:pPr>
      <w:r>
        <w:t xml:space="preserve">{/* Added missing quote */} /* Analyzing intent: Standard academic structure */</w:t>
      </w:r>
    </w:p>
    <w:p>
      <w:pPr>
        <w:pStyle w:val="BodyText"/>
      </w:pPr>
      <w:r>
        <w:t xml:space="preserve">{/* Fixed typo in class name if any, assuming standard structure */}</w:t>
      </w:r>
    </w:p>
    <w:p>
      <w:pPr>
        <w:pStyle w:val="BodyText"/>
      </w:pPr>
      <w:r>
        <w:t xml:space="preserve">For further inquiries regarding this poster presentation on Physiotherapy in Kazakhstan Almaty, please contact the research department.</w:t>
      </w:r>
    </w:p>
    <w:p>
      <w:pPr>
        <w:pStyle w:val="BodyText"/>
      </w:pPr>
      <w:r>
        <w:t xml:space="preserve">{" "} {/* Fixed syntax error: Added space before closing tag */}</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Physiotherapy in Kazakhstan Almaty</dc:title>
  <dc:creator/>
  <dc:language>en</dc:language>
  <cp:keywords/>
  <dcterms:created xsi:type="dcterms:W3CDTF">2026-07-29T14:32:27Z</dcterms:created>
  <dcterms:modified xsi:type="dcterms:W3CDTF">2026-07-29T14:32:27Z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