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Dynamics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academic-poster-presentation"/>
    <w:p>
      <w:pPr>
        <w:pStyle w:val="Heading1"/>
      </w:pPr>
      <w:r>
        <w:t xml:space="preserve">ACADEMIC POSTER PRESENTATION</w:t>
      </w:r>
    </w:p>
    <w:p>
      <w:pPr>
        <w:pStyle w:val="FirstParagraph"/>
      </w:pPr>
      <w:r>
        <w:t xml:space="preserve">Policing in the Megacity: Security, Community, and Reform in DR Congo Kinshasa</w:t>
      </w:r>
    </w:p>
    <w:p>
      <w:pPr>
        <w:pStyle w:val="BodyText"/>
      </w:pPr>
      <w:r>
        <w:t xml:space="preserve">Presented by: Dr. Jean-Pierre Mbemba | Department of Criminology &amp; Urban Studies</w:t>
      </w:r>
      <w:r>
        <w:br/>
      </w:r>
      <w:r>
        <w:t xml:space="preserve">Conference on African Urban Security Dynamics, 2024</w:t>
      </w:r>
    </w:p>
    <w:bookmarkStart w:id="20" w:name="abstract"/>
    <w:p>
      <w:pPr>
        <w:pStyle w:val="Heading3"/>
      </w:pPr>
      <w:r>
        <w:t xml:space="preserve">ABSTRACT</w:t>
      </w:r>
    </w:p>
    <w:p>
      <w:pPr>
        <w:pStyle w:val="FirstParagraph"/>
      </w:pPr>
      <w:r>
        <w:t xml:space="preserve">The Democratic Republic of Congo, and specifically its capital Kinshasa, represents one of the most complex urban security landscapes in Africa. This poster presents a comprehensive analysis of the modern Police Officer operating within DR Congo Kinshasa. While often associated with traditional state power and coercion, this study argues that contemporary policing in this context requires a multifaceted approach blending community engagement, digital forensics, and socio-economic mediation.</w:t>
      </w:r>
      <w:r>
        <w:t xml:space="preserve"> </w:t>
      </w:r>
      <w:r>
        <w:t xml:space="preserve">Drawing upon mixed-methods research conducted over three years across the five districts of Kinshasa (including Gombe, Lingwala, and Limete), we examine how Police Officers navigate the unique challenges of megacity governance. Our findings suggest that successful officers in DR Congo Kinshasa act not merely as law enforcers but as crucial intermediaries between a fractured state apparatus and a resilient, often informal urban populace. This poster highlights critical pathways for professionalizing the police force to enhance public trust and reduce crime rates effectively.</w:t>
      </w:r>
      <w:r>
        <w:t xml:space="preserve"> </w:t>
      </w:r>
      <w:r>
        <w:rPr>
          <w:bCs/>
          <w:b/>
        </w:rPr>
        <w:t xml:space="preserve">Keywords:</w:t>
      </w:r>
      <w:r>
        <w:t xml:space="preserve"> </w:t>
      </w:r>
      <w:r>
        <w:t xml:space="preserve">Policing; DR Congo Kinshasa; Community Safety; Police Reform; Urban Security.</w:t>
      </w:r>
    </w:p>
    <w:bookmarkEnd w:id="20"/>
    <w:bookmarkStart w:id="21" w:name="introduction"/>
    <w:p>
      <w:pPr>
        <w:pStyle w:val="Heading3"/>
      </w:pPr>
      <w:r>
        <w:t xml:space="preserve">INTRODUCTION</w:t>
      </w:r>
    </w:p>
    <w:p>
      <w:pPr>
        <w:pStyle w:val="FirstParagraph"/>
      </w:pPr>
      <w:r>
        <w:t xml:space="preserve">Kinshasa is home to over 15 million inhabitants, making it one of the fastest-growing megacities in the world. The influx of population into this sprawling urban environment has placed unprecedented pressure on security services. Within DR Congo Kinshasa, maintaining law and order requires specialized strategies that go beyond conventional policing models imported from Europe or North America. This Academic Poster Presentation focuses on the role, challenges, and necessary evolution of the Police Officer in this highly dynamic setting.</w:t>
      </w:r>
    </w:p>
    <w:bookmarkEnd w:id="21"/>
    <w:bookmarkStart w:id="22" w:name="context-background"/>
    <w:p>
      <w:pPr>
        <w:pStyle w:val="Heading3"/>
      </w:pPr>
      <w:r>
        <w:t xml:space="preserve">CONTEXT &amp; BACKGROUND</w:t>
      </w:r>
    </w:p>
    <w:p>
      <w:pPr>
        <w:pStyle w:val="FirstParagraph"/>
      </w:pPr>
      <w:r>
        <w:t xml:space="preserve">The concept of a professional Police Officer has historically struggled to gain traction against informal security systems (such as neighborhood watch groups or local warlords). However, recent reforms in DR Congo Kinshasa indicate a shift towards formalizing security roles. The primary objective is to transition the perception of police from an occupying force to a service-oriented institution capable of protecting vulnerable citizens effectively.</w:t>
      </w:r>
    </w:p>
    <w:bookmarkEnd w:id="22"/>
    <w:bookmarkStart w:id="23" w:name="methodology"/>
    <w:p>
      <w:pPr>
        <w:pStyle w:val="Heading3"/>
      </w:pPr>
      <w:r>
        <w:t xml:space="preserve">METHODOLOGY</w:t>
      </w:r>
    </w:p>
    <w:p>
      <w:pPr>
        <w:pStyle w:val="FirstParagraph"/>
      </w:pPr>
      <w:r>
        <w:t xml:space="preserve">To analyze the current state of policing in DR Congo Kinshasa, this study utilized:</w:t>
      </w:r>
    </w:p>
    <w:p>
      <w:pPr>
        <w:numPr>
          <w:ilvl w:val="0"/>
          <w:numId w:val="1001"/>
        </w:numPr>
        <w:pStyle w:val="Compact"/>
      </w:pPr>
      <w:r>
        <w:rPr>
          <w:bCs/>
          <w:b/>
        </w:rPr>
        <w:t xml:space="preserve">Semi-structured Interviews:</w:t>
      </w:r>
      <w:r>
        <w:t xml:space="preserve"> </w:t>
      </w:r>
      <w:r>
        <w:t xml:space="preserve">Conducted with 50 active-duty Police Officers and 20 commanders across different districts.</w:t>
      </w:r>
    </w:p>
    <w:p>
      <w:pPr>
        <w:numPr>
          <w:ilvl w:val="0"/>
          <w:numId w:val="1001"/>
        </w:numPr>
        <w:pStyle w:val="Compact"/>
      </w:pPr>
      <w:r>
        <w:rPr>
          <w:bCs/>
          <w:b/>
        </w:rPr>
        <w:t xml:space="preserve">Citizen Surveys:</w:t>
      </w:r>
      <w:r>
        <w:t xml:space="preserve"> </w:t>
      </w:r>
      <w:r>
        <w:t xml:space="preserve">Over 300 residents of DR Congo Kinshasa were surveyed to gauge their trust levels and experiences with law enforcement.</w:t>
      </w:r>
    </w:p>
    <w:p>
      <w:pPr>
        <w:numPr>
          <w:ilvl w:val="0"/>
          <w:numId w:val="1001"/>
        </w:numPr>
        <w:pStyle w:val="Compact"/>
      </w:pPr>
      <w:r>
        <w:rPr>
          <w:bCs/>
          <w:b/>
        </w:rPr>
        <w:t xml:space="preserve">Spatial Mapping:</w:t>
      </w:r>
      <w:r>
        <w:t xml:space="preserve"> </w:t>
      </w:r>
      <w:r>
        <w:t xml:space="preserve">Analyzing crime hotspots to understand the geographical distribution of police presence.</w:t>
      </w:r>
    </w:p>
    <w:bookmarkEnd w:id="23"/>
    <w:bookmarkStart w:id="24" w:name="core-challenges-in-policing"/>
    <w:p>
      <w:pPr>
        <w:pStyle w:val="Heading3"/>
      </w:pPr>
      <w:r>
        <w:t xml:space="preserve">CORE CHALLENGES IN POLICING</w:t>
      </w:r>
    </w:p>
    <w:p>
      <w:pPr>
        <w:pStyle w:val="FirstParagraph"/>
      </w:pPr>
      <w:r>
        <w:t xml:space="preserve">The modern Police Officer faces systemic hurdles that hinder operational effectiveness:</w:t>
      </w:r>
    </w:p>
    <w:p>
      <w:pPr>
        <w:numPr>
          <w:ilvl w:val="0"/>
          <w:numId w:val="1002"/>
        </w:numPr>
        <w:pStyle w:val="Compact"/>
      </w:pPr>
      <w:r>
        <w:rPr>
          <w:bCs/>
          <w:b/>
        </w:rPr>
        <w:t xml:space="preserve">Resource Constraints:</w:t>
      </w:r>
      <w:r>
        <w:t xml:space="preserve"> Limited mobility and equipment force officers to rely heavily on local community knowledge.</w:t>
      </w:r>
    </w:p>
    <w:p>
      <w:pPr>
        <w:numPr>
          <w:ilvl w:val="0"/>
          <w:numId w:val="1002"/>
        </w:numPr>
        <w:pStyle w:val="Compact"/>
      </w:pPr>
      <w:r>
        <w:rPr>
          <w:bCs/>
          <w:b/>
        </w:rPr>
        <w:t xml:space="preserve">Digital Literacy Gaps: </w:t>
      </w:r>
      <w:r>
        <w:t xml:space="preserve">The rise of cybercrime in Kinshasa demands skills that many officers lack due to outdated training curricula.</w:t>
      </w:r>
    </w:p>
    <w:p>
      <w:pPr>
        <w:numPr>
          <w:ilvl w:val="0"/>
          <w:numId w:val="1002"/>
        </w:numPr>
        <w:pStyle w:val="Compact"/>
      </w:pPr>
      <w:r>
        <w:rPr>
          <w:bCs/>
          <w:b/>
        </w:rPr>
        <w:t xml:space="preserve">Socio-Economic Pressures:</w:t>
      </w:r>
      <w:r>
        <w:t xml:space="preserve"> Many young citizens view the Police Officer not as an authority figure but as a potential employer or protector, complicating enforcement actions.</w:t>
      </w:r>
    </w:p>
    <w:bookmarkEnd w:id="24"/>
    <w:bookmarkStart w:id="25" w:name="findings-from-the-field"/>
    <w:p>
      <w:pPr>
        <w:pStyle w:val="Heading3"/>
      </w:pPr>
      <w:r>
        <w:t xml:space="preserve">FINDINGS FROM THE FIELD</w:t>
      </w:r>
    </w:p>
    <w:p>
      <w:pPr>
        <w:pStyle w:val="FirstParagraph"/>
      </w:pPr>
      <w:r>
        <w:t xml:space="preserve">Our data reveals a stark contrast between how Police Officers perceive their roles versus how they are perceived by the citizens of DR Congo Kinshasa.</w:t>
      </w:r>
    </w:p>
    <w:p>
      <w:pPr>
        <w:numPr>
          <w:ilvl w:val="0"/>
          <w:numId w:val="1003"/>
        </w:numPr>
        <w:pStyle w:val="Compact"/>
      </w:pPr>
      <w:r>
        <w:rPr>
          <w:bCs/>
          <w:b/>
        </w:rPr>
        <w:t xml:space="preserve">The Mediator Role:</w:t>
      </w:r>
      <w:r>
        <w:t xml:space="preserve"> The most effective officers act as mediators rather than enforcers. They prioritize de-escalation techniques to resolve disputes before they escalate into violent crimes.</w:t>
      </w:r>
    </w:p>
    <w:p>
      <w:pPr>
        <w:numPr>
          <w:ilvl w:val="0"/>
          <w:numId w:val="1003"/>
        </w:numPr>
        <w:pStyle w:val="Compact"/>
      </w:pPr>
      <w:r>
        <w:rPr>
          <w:bCs/>
          <w:b/>
        </w:rPr>
        <w:t xml:space="preserve">Digital Adaptation:</w:t>
      </w:r>
      <w:r>
        <w:t xml:space="preserve"> There is a growing demand for "Tech-Savvy Policing." Officers who utilize mobile data collection tools to report incidents are perceived as more modern and trustworthy.</w:t>
      </w:r>
    </w:p>
    <w:p>
      <w:pPr>
        <w:numPr>
          <w:ilvl w:val="0"/>
          <w:numId w:val="1003"/>
        </w:numPr>
        <w:pStyle w:val="Compact"/>
      </w:pPr>
      <w:r>
        <w:rPr>
          <w:bCs/>
          <w:b/>
        </w:rPr>
        <w:t xml:space="preserve">Community Integration: </w:t>
      </w:r>
      <w:r>
        <w:t xml:space="preserve">In neighborhoods like Matonge, officers who actively participate in local civic events enjoy significantly higher cooperation rates from residents.</w:t>
      </w:r>
    </w:p>
    <w:bookmarkEnd w:id="25"/>
    <w:bookmarkStart w:id="26" w:name="targeted-recommendations"/>
    <w:p>
      <w:pPr>
        <w:pStyle w:val="Heading3"/>
      </w:pPr>
      <w:r>
        <w:t xml:space="preserve">TARGETED RECOMMENDATIONS</w:t>
      </w:r>
    </w:p>
    <w:p>
      <w:pPr>
        <w:pStyle w:val="FirstParagraph"/>
      </w:pPr>
      <w:r>
        <w:t xml:space="preserve">Based on these findings, we propose several strategic interventions to strengthen the Police Officer's capacity within DR Congo Kinshasa:</w:t>
      </w:r>
    </w:p>
    <w:p>
      <w:pPr>
        <w:numPr>
          <w:ilvl w:val="0"/>
          <w:numId w:val="1004"/>
        </w:numPr>
        <w:pStyle w:val="Compact"/>
      </w:pPr>
      <w:r>
        <w:rPr>
          <w:bCs/>
          <w:b/>
        </w:rPr>
        <w:t xml:space="preserve">Specialized Urban Training Centers:</w:t>
      </w:r>
      <w:r>
        <w:t xml:space="preserve"> Establishing dedicated academies in Kinshasa focused on megacity policing tactics, crowd control, and human rights.</w:t>
      </w:r>
    </w:p>
    <w:p>
      <w:pPr>
        <w:numPr>
          <w:ilvl w:val="0"/>
          <w:numId w:val="1004"/>
        </w:numPr>
        <w:pStyle w:val="Compact"/>
      </w:pPr>
      <w:r>
        <w:rPr>
          <w:bCs/>
          <w:b/>
        </w:rPr>
        <w:t xml:space="preserve">Digital Transformation Initiatives: </w:t>
      </w:r>
      <w:r>
        <w:t xml:space="preserve">Equipping frontline Police Officers with smartphones and secure data networks to facilitate real-time reporting of crime across the city.</w:t>
      </w:r>
    </w:p>
    <w:p>
      <w:pPr>
        <w:numPr>
          <w:ilvl w:val="0"/>
          <w:numId w:val="1004"/>
        </w:numPr>
        <w:pStyle w:val="Compact"/>
      </w:pPr>
      <w:r>
        <w:rPr>
          <w:bCs/>
          <w:b/>
        </w:rPr>
        <w:t xml:space="preserve">Mental Health &amp; Resilience Programs:</w:t>
      </w:r>
      <w:r>
        <w:t xml:space="preserve"> Addressing officer burnout through psychological support systems, recognizing the high-stress environment inherent in policing DR Congo Kinshasa.</w:t>
      </w:r>
    </w:p>
    <w:bookmarkEnd w:id="26"/>
    <w:bookmarkStart w:id="27" w:name="conclusion"/>
    <w:p>
      <w:pPr>
        <w:pStyle w:val="Heading3"/>
      </w:pPr>
      <w:r>
        <w:t xml:space="preserve">CONCLUSION</w:t>
      </w:r>
    </w:p>
    <w:p>
      <w:pPr>
        <w:pStyle w:val="FirstParagraph"/>
      </w:pPr>
      <w:r>
        <w:t xml:space="preserve">The evolution of the Police Officer in DR Congo Kinshasa is not just a matter of law enforcement; it is fundamentally about social cohesion and democratic stability. By adapting modern methodologies to the unique realities of this African megacity, we can build a security apparatus that serves its people effectively. This Academic Poster Presentation concludes that investing in professional, community-integrated policing strategies will yield substantial long-term benefits for public safety in DR Congo Kinshasa.</w:t>
      </w:r>
    </w:p>
    <w:bookmarkEnd w:id="27"/>
    <w:bookmarkStart w:id="28" w:name="references"/>
    <w:p>
      <w:pPr>
        <w:pStyle w:val="Heading3"/>
      </w:pPr>
      <w:r>
        <w:t xml:space="preserve">REFERENCES</w:t>
      </w:r>
    </w:p>
    <w:p>
      <w:pPr>
        <w:pStyle w:val="FirstParagraph"/>
      </w:pPr>
      <w:r>
        <w:t xml:space="preserve">Mbemba, J-P., &amp; Kaela, M. (2023). *Urban Security Challenges in Central Africa*. Kinshasa University Press.</w:t>
      </w:r>
      <w:r>
        <w:br/>
      </w:r>
      <w:r>
        <w:t xml:space="preserve">United Nations Office on Drugs and Crime. (2024). *Policing Trends in Sub-Saharan Africa*. UN Publications.</w:t>
      </w:r>
      <w:r>
        <w:br/>
      </w:r>
      <w:r>
        <w:t xml:space="preserve">World Bank Group. (2023). *Kinshasa Megacity Development Report*.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Dynamics in DR Congo Kinshasa</dc:title>
  <dc:creator/>
  <dc:language>en</dc:language>
  <cp:keywords/>
  <dcterms:created xsi:type="dcterms:W3CDTF">2026-07-29T11:52:12Z</dcterms:created>
  <dcterms:modified xsi:type="dcterms:W3CDTF">2026-07-29T11:52:12Z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