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Nigeria</w:t>
      </w:r>
      <w:r>
        <w:t xml:space="preserve"> </w:t>
      </w:r>
      <w:r>
        <w:t xml:space="preserve">Abuja</w:t>
      </w:r>
    </w:p>
    <w:bookmarkStart w:id="29" w:name="Xc8e9b745bc8ab7f38c176910f06952357b02fae"/>
    <w:p>
      <w:pPr>
        <w:pStyle w:val="Heading1"/>
      </w:pPr>
      <w:r>
        <w:t xml:space="preserve">Redefining Policing in the Capital: A Strategic Framework for Police Officers in Nigeria, Abuja</w:t>
      </w:r>
    </w:p>
    <w:p>
      <w:pPr>
        <w:pStyle w:val="FirstParagraph"/>
      </w:pPr>
      <w:r>
        <w:rPr>
          <w:bCs/>
          <w:b/>
        </w:rPr>
        <w:t xml:space="preserve">Academic Poster Presentation Summary</w:t>
      </w:r>
    </w:p>
    <w:p>
      <w:pPr>
        <w:pStyle w:val="BodyText"/>
      </w:pPr>
      <w:r>
        <w:rPr>
          <w:iCs/>
          <w:i/>
        </w:rPr>
        <w:t xml:space="preserve">Focus: Community-Centric Policing, Human Rights Compliance, and Operational Efficiency within the Federal Capital Territory (FCT)</w:t>
      </w:r>
    </w:p>
    <w:bookmarkStart w:id="20" w:name="X7d3939d1cb50b011ead4b259c6cfaeceee61e46"/>
    <w:p>
      <w:pPr>
        <w:pStyle w:val="Heading2"/>
      </w:pPr>
      <w:r>
        <w:t xml:space="preserve">I. Introduction and Contextual Background</w:t>
      </w:r>
    </w:p>
    <w:p>
      <w:pPr>
        <w:pStyle w:val="FirstParagraph"/>
      </w:pPr>
      <w:r>
        <w:t xml:space="preserve">The role of the</w:t>
      </w:r>
      <w:r>
        <w:t xml:space="preserve"> </w:t>
      </w:r>
      <w:r>
        <w:rPr>
          <w:bCs/>
          <w:b/>
        </w:rPr>
        <w:t xml:space="preserve">Police Officer</w:t>
      </w:r>
      <w:r>
        <w:t xml:space="preserve"> </w:t>
      </w:r>
      <w:r>
        <w:t xml:space="preserve">in modern governance is undergoing a significant paradigm shift globally, and nowhere is this more critical than in the Federal Capital Territory (FCT) of Nigeria, Abuja. As the political heart of Nigeria, Abuja presents a unique security landscape characterized by high-profile targets, dense urbanization, and diverse demographic influxes. This poster presentation explores the evolving mandate of police officers operating within this specific jurisdiction.</w:t>
      </w:r>
    </w:p>
    <w:p>
      <w:pPr>
        <w:pStyle w:val="BodyText"/>
      </w:pPr>
      <w:r>
        <w:t xml:space="preserve">The primary objective is to analyze how contemporary policing strategies can be adapted to meet the specific needs of</w:t>
      </w:r>
      <w:r>
        <w:t xml:space="preserve"> </w:t>
      </w:r>
      <w:r>
        <w:rPr>
          <w:bCs/>
          <w:b/>
        </w:rPr>
        <w:t xml:space="preserve">Nigeria Abuja</w:t>
      </w:r>
      <w:r>
        <w:t xml:space="preserve">. Unlike other states in Nigeria, Abuja requires a heightened level of professionalism, diplomatic engagement, and technological integration. The police officer here is not merely an enforcer of law but a custodian of public order in a city that serves as the face of Nigeria to the world. This study argues that for effective governance and public trust to be established, the</w:t>
      </w:r>
      <w:r>
        <w:t xml:space="preserve"> </w:t>
      </w:r>
      <w:r>
        <w:rPr>
          <w:bCs/>
          <w:b/>
        </w:rPr>
        <w:t xml:space="preserve">Police Officer</w:t>
      </w:r>
      <w:r>
        <w:t xml:space="preserve"> </w:t>
      </w:r>
      <w:r>
        <w:t xml:space="preserve">must transition from a reactive force to a proactive, community-integrated partner.</w:t>
      </w:r>
    </w:p>
    <w:bookmarkEnd w:id="20"/>
    <w:bookmarkStart w:id="21" w:name="ii.-specific-challenges-in-abuja"/>
    <w:p>
      <w:pPr>
        <w:pStyle w:val="Heading2"/>
      </w:pPr>
      <w:r>
        <w:t xml:space="preserve">II. Specific Challenges in Abuja</w:t>
      </w:r>
    </w:p>
    <w:p>
      <w:pPr>
        <w:pStyle w:val="FirstParagraph"/>
      </w:pPr>
      <w:r>
        <w:t xml:space="preserve">Policing in the Federal Capital Territory involves navigating distinct challenges that differ from rural or semi-urban policing elsewhere in Nigeria. The following key issues are identified:</w:t>
      </w:r>
    </w:p>
    <w:p>
      <w:pPr>
        <w:numPr>
          <w:ilvl w:val="0"/>
          <w:numId w:val="1001"/>
        </w:numPr>
        <w:pStyle w:val="Compact"/>
      </w:pPr>
      <w:r>
        <w:rPr>
          <w:bCs/>
          <w:b/>
        </w:rPr>
        <w:t xml:space="preserve">Density and Complexity:</w:t>
      </w:r>
      <w:r>
        <w:t xml:space="preserve"> </w:t>
      </w:r>
      <w:r>
        <w:t xml:space="preserve">Abuja is a planned city with complex infrastructure, including government complexes, diplomatic missions, and high-density residential areas. A single incident can have national implications.</w:t>
      </w:r>
    </w:p>
    <w:p>
      <w:pPr>
        <w:numPr>
          <w:ilvl w:val="0"/>
          <w:numId w:val="1001"/>
        </w:numPr>
        <w:pStyle w:val="Compact"/>
      </w:pPr>
      <w:r>
        <w:rPr>
          <w:bCs/>
          <w:b/>
        </w:rPr>
        <w:t xml:space="preserve">Cyber-Enabled Crime:</w:t>
      </w:r>
      <w:r>
        <w:t xml:space="preserve"> </w:t>
      </w:r>
      <w:r>
        <w:t xml:space="preserve">As a technology hub in Nigeria, Abuja sees rising instances of cybercrime and financial fraud. The modern police officer must possess digital literacy to combat these non-traditional threats.</w:t>
      </w:r>
    </w:p>
    <w:p>
      <w:pPr>
        <w:numPr>
          <w:ilvl w:val="0"/>
          <w:numId w:val="1001"/>
        </w:numPr>
        <w:pStyle w:val="Compact"/>
      </w:pPr>
      <w:r>
        <w:rPr>
          <w:bCs/>
          <w:b/>
        </w:rPr>
        <w:t xml:space="preserve">Public Perception and Trust:</w:t>
      </w:r>
      <w:r>
        <w:t xml:space="preserve"> </w:t>
      </w:r>
      <w:r>
        <w:t xml:space="preserve">Historically, there has been a disconnect between law enforcement agencies and citizens in various parts of Nigeria. In Abuja, where the populace is highly educated and politically aware, maintaining public trust is paramount for the legitimacy of any</w:t>
      </w:r>
      <w:r>
        <w:t xml:space="preserve"> </w:t>
      </w:r>
      <w:r>
        <w:rPr>
          <w:bCs/>
          <w:b/>
        </w:rPr>
        <w:t xml:space="preserve">Police Officer</w:t>
      </w:r>
      <w:r>
        <w:t xml:space="preserve">.</w:t>
      </w:r>
    </w:p>
    <w:p>
      <w:pPr>
        <w:numPr>
          <w:ilvl w:val="0"/>
          <w:numId w:val="1001"/>
        </w:numPr>
        <w:pStyle w:val="Compact"/>
      </w:pPr>
      <w:r>
        <w:rPr>
          <w:bCs/>
          <w:b/>
        </w:rPr>
        <w:t xml:space="preserve">Civil Unrest Management:</w:t>
      </w:r>
      <w:r>
        <w:t xml:space="preserve"> </w:t>
      </w:r>
      <w:r>
        <w:t xml:space="preserve">The presence of numerous NGOs, political parties, and activist groups means that police officers must be skilled in crowd control and de-escalation techniques to prevent violent confrontations during protests or public demonstrations.</w:t>
      </w:r>
    </w:p>
    <w:bookmarkEnd w:id="21"/>
    <w:bookmarkStart w:id="25" w:name="iii.-proposed-strategic-framework"/>
    <w:p>
      <w:pPr>
        <w:pStyle w:val="Heading2"/>
      </w:pPr>
      <w:r>
        <w:t xml:space="preserve">III. Proposed Strategic Framework</w:t>
      </w:r>
    </w:p>
    <w:p>
      <w:pPr>
        <w:pStyle w:val="FirstParagraph"/>
      </w:pPr>
      <w:r>
        <w:t xml:space="preserve">To address these challenges, this presentation proposes a three-pillar strategic framework tailored for police operations in Nigeria Abuja. This framework emphasizes the retraining and repositioning of every</w:t>
      </w:r>
      <w:r>
        <w:t xml:space="preserve"> </w:t>
      </w:r>
      <w:r>
        <w:rPr>
          <w:bCs/>
          <w:b/>
        </w:rPr>
        <w:t xml:space="preserve">Police Officer</w:t>
      </w:r>
      <w:r>
        <w:t xml:space="preserve">.</w:t>
      </w:r>
    </w:p>
    <w:bookmarkStart w:id="22" w:name="pillar-1-community-oriented-policing-cop"/>
    <w:p>
      <w:pPr>
        <w:pStyle w:val="Heading3"/>
      </w:pPr>
      <w:r>
        <w:t xml:space="preserve">Pillar 1: Community-Oriented Policing (COP)</w:t>
      </w:r>
    </w:p>
    <w:p>
      <w:pPr>
        <w:pStyle w:val="FirstParagraph"/>
      </w:pPr>
      <w:r>
        <w:t xml:space="preserve">The foundation of effective policing in Abuja lies in breaking down barriers between the force and the citizens. Police officers must engage with community leaders, religious institutions, and local grassroots organizations. By establishing "Police Community Liaison Offices" in every zone of Abuja, officers can foster dialogue rather than just enforcement. This approach ensures that intelligence gathering is organic and based on community cooperation rather than fear.</w:t>
      </w:r>
    </w:p>
    <w:bookmarkEnd w:id="22"/>
    <w:bookmarkStart w:id="23" w:name="pillar-2-technological-integration"/>
    <w:p>
      <w:pPr>
        <w:pStyle w:val="Heading3"/>
      </w:pPr>
      <w:r>
        <w:t xml:space="preserve">Pillar 2: Technological Integration</w:t>
      </w:r>
    </w:p>
    <w:p>
      <w:pPr>
        <w:pStyle w:val="FirstParagraph"/>
      </w:pPr>
      <w:r>
        <w:t xml:space="preserve">The modern police officer cannot operate effectively without leveraging technology. For Abuja, this means implementing smart surveillance systems, digital reporting platforms for citizens to report crimes anonymously, and data analytics tools to predict crime hotspots. Training programs must include modules on cyber forensics and the use of drone technology for traffic management and rapid response in congested areas like Wuse Market or Garki.</w:t>
      </w:r>
    </w:p>
    <w:bookmarkEnd w:id="23"/>
    <w:bookmarkStart w:id="24" w:name="pillar-3-human-rights-and-ethics"/>
    <w:p>
      <w:pPr>
        <w:pStyle w:val="Heading3"/>
      </w:pPr>
      <w:r>
        <w:t xml:space="preserve">Pillar 3: Human Rights and Ethics</w:t>
      </w:r>
    </w:p>
    <w:p>
      <w:pPr>
        <w:pStyle w:val="FirstParagraph"/>
      </w:pPr>
      <w:r>
        <w:t xml:space="preserve">In a capital city, the conduct of law enforcement is under intense scrutiny. It is imperative that every police officer undergoes rigorous training on human rights, international humanitarian law, and ethical conduct. Zero tolerance for corruption and abuse of power must be enforced through transparent disciplinary mechanisms. When a police officer in Abuja acts with integrity, it reinforces the democratic values of Nigeria as a whole.</w:t>
      </w:r>
    </w:p>
    <w:bookmarkEnd w:id="24"/>
    <w:bookmarkEnd w:id="25"/>
    <w:bookmarkStart w:id="26" w:name="Xceb844067cbf73a4a7cb3ea23d5faee42202b10"/>
    <w:p>
      <w:pPr>
        <w:pStyle w:val="Heading2"/>
      </w:pPr>
      <w:r>
        <w:t xml:space="preserve">IV. Implementation and Training Protocols</w:t>
      </w:r>
    </w:p>
    <w:p>
      <w:pPr>
        <w:pStyle w:val="FirstParagraph"/>
      </w:pPr>
      <w:r>
        <w:t xml:space="preserve">Audit and reform are necessary components of this transition. The following implementation steps are recommended for the Nigeria Police Force (NPF) commands stationed in Abuja:</w:t>
      </w:r>
    </w:p>
    <w:p>
      <w:pPr>
        <w:numPr>
          <w:ilvl w:val="0"/>
          <w:numId w:val="1002"/>
        </w:numPr>
        <w:pStyle w:val="Compact"/>
      </w:pPr>
      <w:r>
        <w:rPr>
          <w:bCs/>
          <w:b/>
        </w:rPr>
        <w:t xml:space="preserve">Mandatory Soft Skills Training:</w:t>
      </w:r>
      <w:r>
        <w:t xml:space="preserve"> </w:t>
      </w:r>
      <w:r>
        <w:t xml:space="preserve">All officers, from recruits to senior ranks, must attend workshops on conflict resolution, cultural sensitivity, and public speaking. A police officer must be able to communicate effectively with the diverse populations of Abuja.</w:t>
      </w:r>
    </w:p>
    <w:p>
      <w:pPr>
        <w:numPr>
          <w:ilvl w:val="0"/>
          <w:numId w:val="1002"/>
        </w:numPr>
        <w:pStyle w:val="Compact"/>
      </w:pPr>
      <w:r>
        <w:rPr>
          <w:bCs/>
          <w:b/>
        </w:rPr>
        <w:t xml:space="preserve">Digital Literacy Certification:</w:t>
      </w:r>
      <w:r>
        <w:t xml:space="preserve"> </w:t>
      </w:r>
      <w:r>
        <w:t xml:space="preserve">No officer should be deployed for investigative duties without certification in digital evidence handling and cyber-awareness.</w:t>
      </w:r>
    </w:p>
    <w:p>
      <w:pPr>
        <w:numPr>
          <w:ilvl w:val="0"/>
          <w:numId w:val="1002"/>
        </w:numPr>
        <w:pStyle w:val="Compact"/>
      </w:pPr>
      <w:r>
        <w:rPr>
          <w:bCs/>
          <w:b/>
        </w:rPr>
        <w:t xml:space="preserve">Mental Health Support:</w:t>
      </w:r>
      <w:r>
        <w:t xml:space="preserve"> </w:t>
      </w:r>
      <w:r>
        <w:t xml:space="preserve">Policing in a high-stress capital city takes a toll on mental health. Institutions must provide psychological support services to ensure officers remain emotionally resilient and make sound judgments under pressure.</w:t>
      </w:r>
    </w:p>
    <w:bookmarkEnd w:id="26"/>
    <w:bookmarkStart w:id="27" w:name="v.-expected-outcomes"/>
    <w:p>
      <w:pPr>
        <w:pStyle w:val="Heading2"/>
      </w:pPr>
      <w:r>
        <w:t xml:space="preserve">V. Expected Outcomes</w:t>
      </w:r>
    </w:p>
    <w:p>
      <w:pPr>
        <w:pStyle w:val="FirstParagraph"/>
      </w:pPr>
      <w:r>
        <w:t xml:space="preserve">The successful implementation of these strategies will yield measurable benefits for the security architecture of Nigeria Abuja. We anticipate a reduction in violent crime rates due to better community intelligence sharing. Furthermore, improved police-community relations will lead to higher rates of crime reporting by citizens, as they will feel safer approaching their local</w:t>
      </w:r>
      <w:r>
        <w:t xml:space="preserve"> </w:t>
      </w:r>
      <w:r>
        <w:rPr>
          <w:bCs/>
          <w:b/>
        </w:rPr>
        <w:t xml:space="preserve">Police Officer</w:t>
      </w:r>
      <w:r>
        <w:t xml:space="preserve">.</w:t>
      </w:r>
    </w:p>
    <w:p>
      <w:pPr>
        <w:pStyle w:val="BodyText"/>
      </w:pPr>
      <w:r>
        <w:t xml:space="preserve">Additionally, the professionalization of the force in Abuja can serve as a model for other states in Nigeria. By demonstrating that policing can be efficient, humane, and technologically advanced in the capital city, we create a benchmark for national security reform. The image of the police officer changes from an adversary to a protector and facilitator of public safety.</w:t>
      </w:r>
    </w:p>
    <w:bookmarkEnd w:id="27"/>
    <w:bookmarkStart w:id="28" w:name="vi.-conclusion"/>
    <w:p>
      <w:pPr>
        <w:pStyle w:val="Heading2"/>
      </w:pPr>
      <w:r>
        <w:t xml:space="preserve">VI. Conclusion</w:t>
      </w:r>
    </w:p>
    <w:p>
      <w:pPr>
        <w:pStyle w:val="FirstParagraph"/>
      </w:pPr>
      <w:r>
        <w:t xml:space="preserve">The role of the police officer is foundational to the stability and prosperity of any nation, but in a dynamic environment like Nigeria Abuja, it is indispensable. This academic poster presentation has outlined the need for a comprehensive overhaul in how policing is conceptualized and executed within the Federal Capital Territory. By embracing community engagement, technological innovation, and strict ethical standards, we can empower police officers to serve effectively.</w:t>
      </w:r>
    </w:p>
    <w:p>
      <w:pPr>
        <w:pStyle w:val="BodyText"/>
      </w:pPr>
      <w:r>
        <w:t xml:space="preserve">The citizens of Abuja deserve a police force that reflects their values and protects their rights. It is the collective responsibility of policymakers, training institutions, and law enforcement agencies to ensure that every police officer is equipped with the tools, training, and mindset necessary to meet these demands. The transformation of policing in Abuja is not just a local issue; it is a critical step toward securing the future of Nigeria itself.</w:t>
      </w:r>
    </w:p>
    <w:bookmarkEnd w:id="28"/>
    <w:p>
      <w:pPr>
        <w:pStyle w:val="BodyText"/>
      </w:pPr>
      <w:r>
        <w:rPr>
          <w:bCs/>
          <w:b/>
        </w:rPr>
        <w:t xml:space="preserve">Keywords:</w:t>
      </w:r>
      <w:r>
        <w:t xml:space="preserve"> </w:t>
      </w:r>
      <w:r>
        <w:t xml:space="preserve">Police Officer, Nigeria Abuja, Community Policing, Law Enforcement Reform, Cyber Security in Policing, Human Rights.</w:t>
      </w:r>
    </w:p>
    <w:p>
      <w:pPr>
        <w:pStyle w:val="BodyText"/>
      </w:pPr>
      <w:r>
        <w:rPr>
          <w:iCs/>
          <w:i/>
        </w:rPr>
        <w:t xml:space="preserve">Note: This document is intended for academic discussion and policy formulation purposes regarding security operations in the Federal Capital Territory.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Nigeria Abuja</dc:title>
  <dc:creator/>
  <dc:language>en</dc:language>
  <cp:keywords/>
  <dcterms:created xsi:type="dcterms:W3CDTF">2026-07-29T17:21:55Z</dcterms:created>
  <dcterms:modified xsi:type="dcterms:W3CDTF">2026-07-29T17:21:55Z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