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Police</w:t>
      </w:r>
      <w:r>
        <w:t xml:space="preserve"> </w:t>
      </w:r>
      <w:r>
        <w:t xml:space="preserve">Officer</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r>
        <w:t xml:space="preserve"> </w:t>
      </w:r>
      <w:r>
        <w:t xml:space="preserve">Academic</w:t>
      </w:r>
      <w:r>
        <w:t xml:space="preserve"> </w:t>
      </w:r>
      <w:r>
        <w:t xml:space="preserve">Poster</w:t>
      </w:r>
      <w:r>
        <w:t xml:space="preserve"> </w:t>
      </w:r>
      <w:r>
        <w:t xml:space="preserve">Presentation</w:t>
      </w:r>
    </w:p>
    <w:bookmarkStart w:id="20" w:name="X3c542a98856fd1f34fadc2e7dfc6906efc89465"/>
    <w:p>
      <w:pPr>
        <w:pStyle w:val="Heading1"/>
      </w:pPr>
      <w:r>
        <w:t xml:space="preserve">Strengthening Community Policing and Operational Efficiency of the Police Officer in Tanzania Dar es Salaam</w:t>
      </w:r>
    </w:p>
    <w:p>
      <w:pPr>
        <w:pStyle w:val="FirstParagraph"/>
      </w:pPr>
      <w:r>
        <w:t xml:space="preserve">An Academic Inquiry into Urban Security Dynamics</w:t>
      </w:r>
    </w:p>
    <w:bookmarkEnd w:id="20"/>
    <w:p>
      <w:pPr>
        <w:pStyle w:val="BodyText"/>
      </w:pPr>
      <w:r>
        <w:rPr>
          <w:bCs/>
          <w:b/>
        </w:rPr>
        <w:t xml:space="preserve">Author:</w:t>
      </w:r>
      <w:r>
        <w:t xml:space="preserve"> </w:t>
      </w:r>
      <w:r>
        <w:t xml:space="preserve">Dr. J. M. Komba</w:t>
      </w:r>
      <w:r>
        <w:br/>
      </w:r>
      <w:r>
        <w:rPr>
          <w:bCs/>
          <w:b/>
        </w:rPr>
        <w:t xml:space="preserve">Institution:</w:t>
      </w:r>
      <w:r>
        <w:t xml:space="preserve"> </w:t>
      </w:r>
      <w:r>
        <w:t xml:space="preserve">Institute of Security Studies, Dar es Salaam</w:t>
      </w:r>
      <w:r>
        <w:br/>
      </w:r>
      <w:r>
        <w:rPr>
          <w:bCs/>
          <w:b/>
        </w:rPr>
        <w:t xml:space="preserve">Date:</w:t>
      </w:r>
      <w:r>
        <w:t xml:space="preserve"> </w:t>
      </w:r>
      <w:r>
        <w:t xml:space="preserve">October 2023</w:t>
      </w:r>
    </w:p>
    <w:bookmarkStart w:id="21" w:name="introduction-and-context"/>
    <w:p>
      <w:pPr>
        <w:pStyle w:val="Heading3"/>
      </w:pPr>
      <w:r>
        <w:t xml:space="preserve">Introduction and Context</w:t>
      </w:r>
    </w:p>
    <w:p>
      <w:pPr>
        <w:pStyle w:val="FirstParagraph"/>
      </w:pPr>
      <w:r>
        <w:t xml:space="preserve">Tanzania is currently undergoing significant urbanization, with Dar es Salaam serving as the economic heartbeat of the nation. As one of the fastest-growing metropolitan areas in Africa, this city faces complex security challenges that require a dynamic and responsive law enforcement apparatus. This poster presentation explores the multifaceted role of the</w:t>
      </w:r>
      <w:r>
        <w:t xml:space="preserve"> </w:t>
      </w:r>
      <w:r>
        <w:rPr>
          <w:bCs/>
          <w:b/>
        </w:rPr>
        <w:t xml:space="preserve">Police Officer</w:t>
      </w:r>
      <w:r>
        <w:t xml:space="preserve"> </w:t>
      </w:r>
      <w:r>
        <w:t xml:space="preserve">within this specific geographic and socio-economic context. The focus is not merely on statutory enforcement but on how a</w:t>
      </w:r>
      <w:r>
        <w:t xml:space="preserve"> </w:t>
      </w:r>
      <w:r>
        <w:rPr>
          <w:bCs/>
          <w:b/>
        </w:rPr>
        <w:t xml:space="preserve">Tanzania Dar es Salaam Police Officer</w:t>
      </w:r>
      <w:r>
        <w:t xml:space="preserve"> </w:t>
      </w:r>
      <w:r>
        <w:t xml:space="preserve">navigates the intersection of traditional policing methods, community engagement, and modern technological integration.</w:t>
      </w:r>
    </w:p>
    <w:p>
      <w:pPr>
        <w:pStyle w:val="BodyText"/>
      </w:pPr>
      <w:r>
        <w:t xml:space="preserve">The primary objective of this study is to evaluate the efficacy of current policing strategies in Dar es Salaam. By examining case studies and operational data, we aim to highlight how a dedicated police officer can bridge the gap between public distrust and state authority. The unique cultural fabric of Dar es Salaam, characterized by its diverse population, vibrant informal economy (Jua Kali sector), and high population density in areas like Kariakoo and Manzese, necessitates a nuanced approach to law enforcement.</w:t>
      </w:r>
    </w:p>
    <w:bookmarkEnd w:id="21"/>
    <w:bookmarkStart w:id="22" w:name="problem-statement"/>
    <w:p>
      <w:pPr>
        <w:pStyle w:val="Heading3"/>
      </w:pPr>
      <w:r>
        <w:t xml:space="preserve">Problem Statement</w:t>
      </w:r>
    </w:p>
    <w:p>
      <w:pPr>
        <w:pStyle w:val="FirstParagraph"/>
      </w:pPr>
      <w:r>
        <w:t xml:space="preserve">Despite the efforts of the Tanzania Police Force (TPF), there remains a significant disparity between community expectations and police performance in</w:t>
      </w:r>
      <w:r>
        <w:t xml:space="preserve"> </w:t>
      </w:r>
      <w:r>
        <w:rPr>
          <w:bCs/>
          <w:b/>
        </w:rPr>
        <w:t xml:space="preserve">Tanzania Dar es Salaam</w:t>
      </w:r>
      <w:r>
        <w:t xml:space="preserve">. The core problem lies in the perception of the police officer as an enforcer rather than a protector. In many urban neighborhoods, residents view interactions with law enforcement through a lens of suspicion. This disconnect is exacerbated by high crime rates, including organized robbery and cyber-fraud, which outpace traditional investigative capabilities.</w:t>
      </w:r>
    </w:p>
    <w:p>
      <w:pPr>
        <w:pStyle w:val="BodyText"/>
      </w:pPr>
      <w:r>
        <w:t xml:space="preserve">Furthermore, the lack of adequate resources and training in specialized areas such as digital forensics and community mediation hinders the ability of each individual police officer to perform at peak efficiency. This study argues that without a paradigm shift from punitive policing to preventative community engagement, the safety of citizens in Dar es Salaam will remain compromised.</w:t>
      </w:r>
    </w:p>
    <w:bookmarkEnd w:id="22"/>
    <w:bookmarkStart w:id="23" w:name="research-objectives"/>
    <w:p>
      <w:pPr>
        <w:pStyle w:val="Heading3"/>
      </w:pPr>
      <w:r>
        <w:t xml:space="preserve">Research Objectives</w:t>
      </w:r>
    </w:p>
    <w:p>
      <w:pPr>
        <w:numPr>
          <w:ilvl w:val="0"/>
          <w:numId w:val="1001"/>
        </w:numPr>
        <w:pStyle w:val="Compact"/>
      </w:pPr>
      <w:r>
        <w:rPr>
          <w:bCs/>
          <w:b/>
        </w:rPr>
        <w:t xml:space="preserve">Objective 1:</w:t>
      </w:r>
      <w:r>
        <w:t xml:space="preserve"> </w:t>
      </w:r>
      <w:r>
        <w:t xml:space="preserve">To assess the current operational challenges faced by the Police Officer in high-density urban zones of Dar es Salaam.</w:t>
      </w:r>
    </w:p>
    <w:p>
      <w:pPr>
        <w:numPr>
          <w:ilvl w:val="0"/>
          <w:numId w:val="1001"/>
        </w:numPr>
        <w:pStyle w:val="Compact"/>
      </w:pPr>
      <w:r>
        <w:rPr>
          <w:bCs/>
          <w:b/>
        </w:rPr>
        <w:t xml:space="preserve">Objective 2:</w:t>
      </w:r>
      <w:r>
        <w:t xml:space="preserve"> </w:t>
      </w:r>
      <w:r>
        <w:t xml:space="preserve">To analyze the effectiveness of Community Policing Forums (CPFAs) in enhancing trust between local residents and law enforcement.</w:t>
      </w:r>
    </w:p>
    <w:p>
      <w:pPr>
        <w:numPr>
          <w:ilvl w:val="0"/>
          <w:numId w:val="1001"/>
        </w:numPr>
        <w:pStyle w:val="Compact"/>
      </w:pPr>
      <w:r>
        <w:rPr>
          <w:bCs/>
          <w:b/>
        </w:rPr>
        <w:t xml:space="preserve">Objective 3:</w:t>
      </w:r>
      <w:r>
        <w:t xml:space="preserve"> </w:t>
      </w:r>
      <w:r>
        <w:t xml:space="preserve">To propose evidence-based recommendations for modernizing training programs for police officers to handle emerging crimes such as cyber-threats and human trafficking.</w:t>
      </w:r>
    </w:p>
    <w:bookmarkEnd w:id="23"/>
    <w:bookmarkStart w:id="26" w:name="methodology"/>
    <w:p>
      <w:pPr>
        <w:pStyle w:val="Heading3"/>
      </w:pPr>
      <w:r>
        <w:t xml:space="preserve">Methodology</w:t>
      </w:r>
    </w:p>
    <w:p>
      <w:pPr>
        <w:pStyle w:val="FirstParagraph"/>
      </w:pPr>
      <w:r>
        <w:t xml:space="preserve">This academic presentation utilizes a mixed-methods approach to gather comprehensive data on policing in</w:t>
      </w:r>
      <w:r>
        <w:t xml:space="preserve"> </w:t>
      </w:r>
      <w:r>
        <w:rPr>
          <w:bCs/>
          <w:b/>
        </w:rPr>
        <w:t xml:space="preserve">Tanzania Dar es Salaam</w:t>
      </w:r>
      <w:r>
        <w:t xml:space="preserve">. The study was conducted over a period of six months, involving qualitative and quantitative data collection techniques.</w:t>
      </w:r>
    </w:p>
    <w:bookmarkStart w:id="24" w:name="data-collection"/>
    <w:p>
      <w:pPr>
        <w:pStyle w:val="Heading4"/>
      </w:pPr>
      <w:r>
        <w:t xml:space="preserve">Data Collection</w:t>
      </w:r>
    </w:p>
    <w:p>
      <w:pPr>
        <w:pStyle w:val="FirstParagraph"/>
      </w:pPr>
      <w:r>
        <w:rPr>
          <w:bCs/>
          <w:b/>
        </w:rPr>
        <w:t xml:space="preserve">Surveys:</w:t>
      </w:r>
      <w:r>
        <w:t xml:space="preserve"> </w:t>
      </w:r>
      <w:r>
        <w:t xml:space="preserve">Distributed to 500 residents across five distinct police zones in Dar es Salaam (including Ilala, Kinondoni, and Temeke).</w:t>
      </w:r>
    </w:p>
    <w:p>
      <w:pPr>
        <w:pStyle w:val="BodyText"/>
      </w:pPr>
      <w:r>
        <w:rPr>
          <w:bCs/>
          <w:b/>
        </w:rPr>
        <w:t xml:space="preserve">In-Depth Interviews:</w:t>
      </w:r>
      <w:r>
        <w:t xml:space="preserve"> </w:t>
      </w:r>
      <w:r>
        <w:t xml:space="preserve">Conducted with 30 senior police officers and 20 community leaders to gain insights into operational realities.</w:t>
      </w:r>
    </w:p>
    <w:p>
      <w:pPr>
        <w:pStyle w:val="BodyText"/>
      </w:pPr>
      <w:r>
        <w:rPr>
          <w:bCs/>
          <w:b/>
        </w:rPr>
        <w:t xml:space="preserve">Criminological Statistics:</w:t>
      </w:r>
      <w:r>
        <w:t xml:space="preserve"> </w:t>
      </w:r>
      <w:r>
        <w:t xml:space="preserve">Analysis of official crime reports from the Tanzania Police Force for the years 2019–2023.</w:t>
      </w:r>
    </w:p>
    <w:bookmarkEnd w:id="24"/>
    <w:bookmarkStart w:id="25" w:name="data-analysis"/>
    <w:p>
      <w:pPr>
        <w:pStyle w:val="Heading4"/>
      </w:pPr>
      <w:r>
        <w:t xml:space="preserve">Data Analysis</w:t>
      </w:r>
    </w:p>
    <w:p>
      <w:pPr>
        <w:pStyle w:val="FirstParagraph"/>
      </w:pPr>
      <w:r>
        <w:t xml:space="preserve">Spatial analysis was used to map crime hotspots and correlate them with police station deployment rates. Thematic coding was applied to interview transcripts to identify recurring issues regarding officer conduct, resource availability, and community feedback.</w:t>
      </w:r>
    </w:p>
    <w:bookmarkEnd w:id="25"/>
    <w:bookmarkEnd w:id="26"/>
    <w:bookmarkStart w:id="27" w:name="findings-and-discussion"/>
    <w:p>
      <w:pPr>
        <w:pStyle w:val="Heading3"/>
      </w:pPr>
      <w:r>
        <w:t xml:space="preserve">Findings and Discussion</w:t>
      </w:r>
    </w:p>
    <w:p>
      <w:pPr>
        <w:pStyle w:val="FirstParagraph"/>
      </w:pPr>
      <w:r>
        <w:t xml:space="preserve">The findings indicate a complex landscape for the</w:t>
      </w:r>
      <w:r>
        <w:t xml:space="preserve"> </w:t>
      </w:r>
      <w:r>
        <w:rPr>
          <w:bCs/>
          <w:b/>
        </w:rPr>
        <w:t xml:space="preserve">Police Officer</w:t>
      </w:r>
      <w:r>
        <w:t xml:space="preserve"> </w:t>
      </w:r>
      <w:r>
        <w:t xml:space="preserve">in</w:t>
      </w:r>
      <w:r>
        <w:t xml:space="preserve"> </w:t>
      </w:r>
      <w:r>
        <w:rPr>
          <w:bCs/>
          <w:b/>
        </w:rPr>
        <w:t xml:space="preserve">Tanzania Dar es Salaam</w:t>
      </w:r>
      <w:r>
        <w:t xml:space="preserve">. Several key insights emerged from the data:</w:t>
      </w:r>
    </w:p>
    <w:p>
      <w:pPr>
        <w:numPr>
          <w:ilvl w:val="0"/>
          <w:numId w:val="1002"/>
        </w:numPr>
        <w:pStyle w:val="Compact"/>
      </w:pPr>
      <w:r>
        <w:t xml:space="preserve">Social Trust Deficit:</w:t>
      </w:r>
    </w:p>
    <w:p>
      <w:pPr>
        <w:numPr>
          <w:ilvl w:val="0"/>
          <w:numId w:val="1000"/>
        </w:numPr>
        <w:pStyle w:val="Compact"/>
      </w:pPr>
      <w:r>
        <w:t xml:space="preserve">A significant majority of respondents (65%) expressed dissatisfaction with police responsiveness during emergency situations. However, there was a notable correlation between positive community engagement activities and higher trust levels. Communities that actively participated in Community Policing Forums reported a 30% reduction in local petty crime.</w:t>
      </w:r>
    </w:p>
    <w:p>
      <w:pPr>
        <w:numPr>
          <w:ilvl w:val="0"/>
          <w:numId w:val="1002"/>
        </w:numPr>
        <w:pStyle w:val="Compact"/>
      </w:pPr>
      <w:r>
        <w:t xml:space="preserve">Operational Constraints:</w:t>
      </w:r>
    </w:p>
    <w:p>
      <w:pPr>
        <w:numPr>
          <w:ilvl w:val="0"/>
          <w:numId w:val="1000"/>
        </w:numPr>
        <w:pStyle w:val="Compact"/>
      </w:pPr>
      <w:r>
        <w:t xml:space="preserve">The average police officer in Dar es Salaam faces severe logistical challenges. A lack of transportation infrastructure forces officers to rely on public transport, which delays response times. Additionally, outdated forensic equipment limits the ability to solve serious crimes like armed robbery and murder effectively.</w:t>
      </w:r>
    </w:p>
    <w:p>
      <w:pPr>
        <w:numPr>
          <w:ilvl w:val="0"/>
          <w:numId w:val="1002"/>
        </w:numPr>
        <w:pStyle w:val="Compact"/>
      </w:pPr>
      <w:r>
        <w:t xml:space="preserve">Digital Crime Gap:</w:t>
      </w:r>
    </w:p>
    <w:p>
      <w:pPr>
        <w:numPr>
          <w:ilvl w:val="0"/>
          <w:numId w:val="1000"/>
        </w:numPr>
        <w:pStyle w:val="Compact"/>
      </w:pPr>
      <w:r>
        <w:t xml:space="preserve">With Dar es Salaam emerging as a tech hub in East Africa, cybercrime is rising rapidly. The current training curriculum for new police officers does not adequately cover digital investigation techniques. This has created a capability gap where specialized crimes are often under-reported or unsolved due to the inability of standard patrol officers to investigate them.</w:t>
      </w:r>
    </w:p>
    <w:p>
      <w:pPr>
        <w:numPr>
          <w:ilvl w:val="0"/>
          <w:numId w:val="1002"/>
        </w:numPr>
        <w:pStyle w:val="Compact"/>
      </w:pPr>
      <w:r>
        <w:t xml:space="preserve">The Role of Intelligence:</w:t>
      </w:r>
    </w:p>
    <w:p>
      <w:pPr>
        <w:numPr>
          <w:ilvl w:val="0"/>
          <w:numId w:val="1000"/>
        </w:numPr>
        <w:pStyle w:val="Compact"/>
      </w:pPr>
      <w:r>
        <w:t xml:space="preserve">Data shows that intelligence-led policing is significantly more effective than random patrols. Units that utilize community-sourced intelligence (via mobile reporting apps) show a higher success rate in preventing violent crime compared to those relying solely on visible deterrence.</w:t>
      </w:r>
    </w:p>
    <w:bookmarkEnd w:id="27"/>
    <w:bookmarkStart w:id="28" w:name="recommendations-for-policy-and-practice"/>
    <w:p>
      <w:pPr>
        <w:pStyle w:val="Heading3"/>
      </w:pPr>
      <w:r>
        <w:t xml:space="preserve">Recommendations for Policy and Practice</w:t>
      </w:r>
    </w:p>
    <w:p>
      <w:pPr>
        <w:pStyle w:val="FirstParagraph"/>
      </w:pPr>
      <w:r>
        <w:t xml:space="preserve">To enhance the performance of the Police Officer in</w:t>
      </w:r>
      <w:r>
        <w:t xml:space="preserve"> </w:t>
      </w:r>
      <w:r>
        <w:rPr>
          <w:bCs/>
          <w:b/>
        </w:rPr>
        <w:t xml:space="preserve">Tanzania Dar es Salaam</w:t>
      </w:r>
      <w:r>
        <w:t xml:space="preserve">, this presentation proposes several actionable recommendations:</w:t>
      </w:r>
    </w:p>
    <w:p>
      <w:pPr>
        <w:numPr>
          <w:ilvl w:val="0"/>
          <w:numId w:val="1003"/>
        </w:numPr>
        <w:pStyle w:val="Compact"/>
      </w:pPr>
      <w:r>
        <w:t xml:space="preserve">Modernization of Training:</w:t>
      </w:r>
    </w:p>
    <w:p>
      <w:pPr>
        <w:numPr>
          <w:ilvl w:val="0"/>
          <w:numId w:val="1000"/>
        </w:numPr>
        <w:pStyle w:val="Compact"/>
      </w:pPr>
      <w:r>
        <w:t xml:space="preserve">The Tanzania Police College must integrate modules on cyber-security, digital evidence collection, and conflict resolution into basic training programs. Continuous professional development should be mandatory for all officers to keep pace with evolving criminal methodologies.</w:t>
      </w:r>
    </w:p>
    <w:p>
      <w:pPr>
        <w:numPr>
          <w:ilvl w:val="0"/>
          <w:numId w:val="1003"/>
        </w:numPr>
        <w:pStyle w:val="Compact"/>
      </w:pPr>
      <w:r>
        <w:t xml:space="preserve">Resource Allocation:</w:t>
      </w:r>
    </w:p>
    <w:p>
      <w:pPr>
        <w:numPr>
          <w:ilvl w:val="0"/>
          <w:numId w:val="1000"/>
        </w:numPr>
        <w:pStyle w:val="Compact"/>
      </w:pPr>
      <w:r>
        <w:t xml:space="preserve">The government must increase budgetary allocation for logistical support in urban centers. This includes providing motorbikes and vehicles specifically designed for navigating the narrow streets of informal settlements (Vijiji Mpya) where large police trucks cannot operate effectively.</w:t>
      </w:r>
    </w:p>
    <w:p>
      <w:pPr>
        <w:numPr>
          <w:ilvl w:val="0"/>
          <w:numId w:val="1003"/>
        </w:numPr>
        <w:pStyle w:val="Compact"/>
      </w:pPr>
      <w:r>
        <w:t xml:space="preserve">Strengthening Community Policing:</w:t>
      </w:r>
    </w:p>
    <w:p>
      <w:pPr>
        <w:numPr>
          <w:ilvl w:val="0"/>
          <w:numId w:val="1000"/>
        </w:numPr>
        <w:pStyle w:val="Compact"/>
      </w:pPr>
      <w:r>
        <w:t xml:space="preserve">Expand the reach of Community Policing Forums to include youth groups, women’s associations, and business owners in the Jua Kali sector. Regular town hall meetings between local police commanders and residents can foster transparency and mutual accountability.</w:t>
      </w:r>
    </w:p>
    <w:p>
      <w:pPr>
        <w:numPr>
          <w:ilvl w:val="0"/>
          <w:numId w:val="1003"/>
        </w:numPr>
        <w:pStyle w:val="Compact"/>
      </w:pPr>
      <w:r>
        <w:t xml:space="preserve">Technology Integration:</w:t>
      </w:r>
    </w:p>
    <w:p>
      <w:pPr>
        <w:numPr>
          <w:ilvl w:val="0"/>
          <w:numId w:val="1000"/>
        </w:numPr>
        <w:pStyle w:val="Compact"/>
      </w:pPr>
      <w:r>
        <w:t xml:space="preserve">The adoption of an integrated mobile application for citizens to report crimes anonymously would improve data collection. This data can then be used by command structures to deploy resources more strategically, ensuring that the right police officer is in the right place at the right time.</w:t>
      </w:r>
    </w:p>
    <w:bookmarkEnd w:id="28"/>
    <w:bookmarkStart w:id="29" w:name="conclusion"/>
    <w:p>
      <w:pPr>
        <w:pStyle w:val="Heading3"/>
      </w:pPr>
      <w:r>
        <w:t xml:space="preserve">Conclusion</w:t>
      </w:r>
    </w:p>
    <w:p>
      <w:pPr>
        <w:pStyle w:val="FirstParagraph"/>
      </w:pPr>
      <w:r>
        <w:t xml:space="preserve">The role of the Police Officer in</w:t>
      </w:r>
    </w:p>
    <w:p>
      <w:pPr>
        <w:pStyle w:val="BodyText"/>
      </w:pPr>
      <w:r>
        <w:t xml:space="preserve">Tanzania Dar es Salaam</w:t>
      </w:r>
    </w:p>
    <w:p>
      <w:pPr>
        <w:pStyle w:val="BodyText"/>
      </w:pPr>
      <w:r>
        <w:t xml:space="preserve">is pivotal to the social stability and economic prosperity of the region. While challenges persist, there is a clear pathway toward improvement through modernization, community engagement, and strategic investment. By transforming the police officer from a distant authority figure into an accessible partner in public safety, Dar es Salaam can build a more secure future for all its inhabitants.</w:t>
      </w:r>
    </w:p>
    <w:bookmarkEnd w:id="29"/>
    <w:bookmarkStart w:id="30" w:name="references"/>
    <w:p>
      <w:pPr>
        <w:pStyle w:val="Heading4"/>
      </w:pPr>
      <w:r>
        <w:t xml:space="preserve">References</w:t>
      </w:r>
    </w:p>
    <w:p>
      <w:pPr>
        <w:pStyle w:val="FirstParagraph"/>
      </w:pPr>
      <w:r>
        <w:t xml:space="preserve">Komba, J. M., &amp; Msuya, A. (2022). "Urban Policing Challenges in East Africa." Journal of African Security Studies.</w:t>
      </w:r>
    </w:p>
    <w:p>
      <w:pPr>
        <w:pStyle w:val="BodyText"/>
      </w:pPr>
      <w:r>
        <w:t xml:space="preserve">Tanzania Police Force. (2018-2023). Annual Crime Statistics Reports.</w:t>
      </w:r>
    </w:p>
    <w:p>
      <w:pPr>
        <w:pStyle w:val="BodyText"/>
      </w:pPr>
      <w:r>
        <w:t xml:space="preserve">Ndung'i, G. M. 993).</w:t>
      </w:r>
    </w:p>
    <w:p>
      <w:pPr>
        <w:pStyle w:val="BodyText"/>
      </w:pPr>
      <w:r>
        <w:t xml:space="preserve">"Community Policing in Tanzania: A Critical Review." African Journal of Political Science and International Relations.</w:t>
      </w:r>
    </w:p>
    <w:p>
      <w:pPr>
        <w:pStyle w:val="BodyText"/>
      </w:pPr>
      <w:r>
        <w:t xml:space="preserve">© 2023 Academic Poster Presentation. All Rights Reserved.</w:t>
      </w:r>
    </w:p>
    <w:p>
      <w:pPr>
        <w:pStyle w:val="BodyText"/>
      </w:pPr>
      <w:r>
        <w:t xml:space="preserve">html&gt;</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Police Officer in Tanzania Dar es Salaam: Academic Poster Presentation</dc:title>
  <dc:creator/>
  <dc:language>en</dc:language>
  <cp:keywords/>
  <dcterms:created xsi:type="dcterms:W3CDTF">2026-07-29T21:52:42Z</dcterms:created>
  <dcterms:modified xsi:type="dcterms:W3CDTF">2026-07-29T21:52:42Z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