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Modern</w:t>
      </w:r>
      <w:r>
        <w:t xml:space="preserve"> </w:t>
      </w:r>
      <w:r>
        <w:t xml:space="preserve">Policing</w:t>
      </w:r>
      <w:r>
        <w:t xml:space="preserve"> </w:t>
      </w:r>
      <w:r>
        <w:t xml:space="preserve">in</w:t>
      </w:r>
      <w:r>
        <w:t xml:space="preserve"> </w:t>
      </w:r>
      <w:r>
        <w:t xml:space="preserve">Thailand</w:t>
      </w:r>
      <w:r>
        <w:t xml:space="preserve"> </w:t>
      </w:r>
      <w:r>
        <w:t xml:space="preserve">Bangkok</w:t>
      </w:r>
    </w:p>
    <w:bookmarkStart w:id="20" w:name="Xd2f02c2c2de2d655ced2b134583b9bbf78190da"/>
    <w:p>
      <w:pPr>
        <w:pStyle w:val="Heading1"/>
      </w:pPr>
      <w:r>
        <w:t xml:space="preserve">The Evolution of the Police Officer in Contemporary Thailand Bangkok: Bridging Tradition and Modernity</w:t>
      </w:r>
    </w:p>
    <w:p>
      <w:pPr>
        <w:pStyle w:val="FirstParagraph"/>
      </w:pPr>
      <w:r>
        <w:t xml:space="preserve">A Comprehensive Academic Analysis of Professional Identity, Community Relations, and Urban Security Challenges</w:t>
      </w:r>
    </w:p>
    <w:p>
      <w:pPr>
        <w:pStyle w:val="BodyText"/>
      </w:pPr>
      <w:r>
        <w:t xml:space="preserve">.author-info &gt;</w:t>
      </w:r>
      <w:r>
        <w:t xml:space="preserve"> </w:t>
      </w:r>
      <w:r>
        <w:t xml:space="preserve">Prepared by : [Author Name]   |   Department of Criminology &amp; Public Safety Studies</w:t>
      </w:r>
      <w:r>
        <w:br/>
      </w:r>
      <w:r>
        <w:t xml:space="preserve">Presented at the International Conference on Urban Security and Policing Strategies</w:t>
      </w:r>
    </w:p>
    <w:bookmarkEnd w:id="20"/>
    <w:p>
      <w:pPr>
        <w:pStyle w:val="BodyText"/>
      </w:pPr>
      <w:r>
        <w:t xml:space="preserve">. Abstract</w:t>
      </w:r>
      <w:r>
        <w:t xml:space="preserve"> </w:t>
      </w:r>
      <w:r>
        <w:t xml:space="preserve">The role of the police officer in Thailand has undergone significant transformation, particularly within its capital city, Bangkok. This poster presentation explores the multifaceted duties, challenges faced by law enforcement personnel in this densely populated metropolis. While traditional hierarchical structures remain influential, there is a growing impetus toward community-oriented policing and modern technological integration .</w:t>
      </w:r>
      <w:r>
        <w:t xml:space="preserve"> </w:t>
      </w:r>
      <w:r>
        <w:t xml:space="preserve">By analyzing recent data on crime rates public perception surveys and policy reforms this study argues that the modern police officer in Bangkok must adapt to rapid urbanization digital crime trends and evolving societal expectations . The following sections detail the historical context current operational challenges future directions for professional development specific to the Thailand Bangkok region.</w:t>
      </w:r>
    </w:p>
    <w:p>
      <w:pPr>
        <w:pStyle w:val="BodyText"/>
      </w:pPr>
      <w:r>
        <w:t xml:space="preserve">. Introduction</w:t>
      </w:r>
      <w:r>
        <w:t xml:space="preserve"> </w:t>
      </w:r>
      <w:r>
        <w:t xml:space="preserve">Bangkok is not only the political and economic heart of Thailand but also a complex urban environment characterized by diverse social stratifications high traffic density and significant tourist influx. Within this context, the police officer serves as both a symbol of state authority and a frontline responder to daily public safety concerns. Understanding the current state of policing in this specific geographical area is crucial for developing effective security strategies .</w:t>
      </w:r>
      <w:r>
        <w:t xml:space="preserve"> </w:t>
      </w:r>
      <w:r>
        <w:t xml:space="preserve">Historically, law enforcement in Thailand was heavily centralized with strong military influences. However post-2017 constitutional developments have emphasized decentralization and civilian oversight mechanisms. This shift requires police officers to possess not only tactical skills but also diplomatic and communicative abilities to navigate the intricate social fabric of Bangkok neighborhoods such as Khlong Toei , Chatuchak , and Sukhumvit .</w:t>
      </w:r>
    </w:p>
    <w:p>
      <w:pPr>
        <w:pStyle w:val="BodyText"/>
      </w:pPr>
      <w:r>
        <w:t xml:space="preserve">. Methodology</w:t>
      </w:r>
      <w:r>
        <w:t xml:space="preserve"> </w:t>
      </w:r>
      <w:r>
        <w:t xml:space="preserve">This academic analysis employs a mixed-methods approach combining quantitative statistical analysis with qualitative ethnographic observations conducted across key districts in Thailand Bangkok. Data sources include:</w:t>
      </w:r>
      <w:r>
        <w:t xml:space="preserve"> </w:t>
      </w:r>
      <w:r>
        <w:t xml:space="preserve">Official reports from the Royal Thai Police (RTP) head office regarding crime statistics between 2019 and 2023 .</w:t>
      </w:r>
      <w:r>
        <w:t xml:space="preserve"> </w:t>
      </w:r>
      <w:r>
        <w:t xml:space="preserve">Semi-structured interviews with fifty active duty police officers representing various ranks and divisions within Bangkok Metropolitan Administration jurisdiction .</w:t>
      </w:r>
      <w:r>
        <w:t xml:space="preserve"> </w:t>
      </w:r>
      <w:r>
        <w:t xml:space="preserve">Public opinion surveys distributed to residents of five major Bangkok districts assessing trust levels in law enforcement agencies.</w:t>
      </w:r>
      <w:r>
        <w:t xml:space="preserve"> </w:t>
      </w:r>
      <w:r>
        <w:t xml:space="preserve">Qualitative data was coded using thematic analysis focusing on themes such as professional identity perceived safety and inter-agency cooperation.</w:t>
      </w:r>
    </w:p>
    <w:p>
      <w:pPr>
        <w:pStyle w:val="BodyText"/>
      </w:pPr>
      <w:r>
        <w:t xml:space="preserve">. Key Findings : The Changing Role of the Police Officer</w:t>
      </w:r>
      <w:r>
        <w:t xml:space="preserve"> </w:t>
      </w:r>
      <w:r>
        <w:t xml:space="preserve">Our research indicates three primary shifts in the role of the police officer within Thailand Bangkok:</w:t>
      </w:r>
      <w:r>
        <w:t xml:space="preserve"> </w:t>
      </w:r>
      <w:r>
        <w:t xml:space="preserve">Digital Proficiency: There is an increasing demand for officers to handle cyber-related crimes including online fraud and digital harassment. Traditional patrol duties are now complemented by virtual monitoring tasks requiring specialized technical training .</w:t>
      </w:r>
      <w:r>
        <w:t xml:space="preserve"> </w:t>
      </w:r>
      <w:r>
        <w:t xml:space="preserve">Community Engagement: Respondents reported that building trust with local communities significantly reduces crime rates in neighborhoods like Phra Nakhon . Officers who engage in regular dialogue with shop owners residents and community leaders are perceived as more effective than those relying solely on punitive measures.</w:t>
      </w:r>
      <w:r>
        <w:t xml:space="preserve"> </w:t>
      </w:r>
      <w:r>
        <w:t xml:space="preserve">Cultural Sensitivity: Given Bangkok’s status as a global tourism hub, police officers must navigate cross-cultural interactions daily. Misunderstandings arising from language barriers or differing cultural norms can escalate tensions making cultural competence an essential skill set for modern law enforcement personnel in this region .</w:t>
      </w:r>
    </w:p>
    <w:p>
      <w:pPr>
        <w:pStyle w:val="BodyText"/>
      </w:pPr>
      <w:r>
        <w:t xml:space="preserve">. Operational Challenges in Bangkok</w:t>
      </w:r>
      <w:r>
        <w:t xml:space="preserve"> </w:t>
      </w:r>
      <w:r>
        <w:t xml:space="preserve">Despite progress several structural challenges persist for police officers operating within Thailand Bangkok:</w:t>
      </w:r>
      <w:r>
        <w:t xml:space="preserve"> </w:t>
      </w:r>
      <w:r>
        <w:t xml:space="preserve">Traffic Congestion and Emergency Response : Bangkok’s notorious traffic jams hinder rapid emergency response times. Officers often face delays reaching incident scenes which impacts overall public satisfaction and operational efficiency. Innovative solutions such as motorcycle units pedestrian patrols are being implemented but require further scaling .</w:t>
      </w:r>
      <w:r>
        <w:t xml:space="preserve"> </w:t>
      </w:r>
      <w:r>
        <w:t xml:space="preserve">Resource Allocation Disparities : Uneven distribution of resources between affluent central districts and peripheral areas creates disparities in service quality . Officers stationed in less developed zones often lack adequate equipment training support compared to their counterparts in city center locations contributing to morale issues among personnel.</w:t>
      </w:r>
      <w:r>
        <w:t xml:space="preserve"> </w:t>
      </w:r>
      <w:r>
        <w:t xml:space="preserve">Public Perception vs Reality: Surveys reveal a gap between how citizens perceive police effectiveness versus actual outcomes. While many acknowledge improvements transparency remains low leading some residents skepticism toward official narratives about crime reduction efforts . Addressing this disconnect requires enhanced communication strategies and greater accountability mechanisms tailored specifically for the Thailand Bangkok context .</w:t>
      </w:r>
    </w:p>
    <w:p>
      <w:pPr>
        <w:pStyle w:val="BodyText"/>
      </w:pPr>
      <w:r>
        <w:t xml:space="preserve">. Strategic Recommendations</w:t>
      </w:r>
      <w:r>
        <w:t xml:space="preserve"> </w:t>
      </w:r>
      <w:r>
        <w:t xml:space="preserve">To enhance the efficacy of police officers in serving Thailand Bangkok’s population we propose:</w:t>
      </w:r>
      <w:r>
        <w:t xml:space="preserve"> </w:t>
      </w:r>
      <w:r>
        <w:t xml:space="preserve">Enhanced Training Programs: Implement continuous professional development courses focusing on digital forensics crisis negotiation and de-escalation techniques. Partnerships with international law enforcement agencies could provide valuable expertise sharing opportunities beneficial for local personnel adaptation to global best practices .</w:t>
      </w:r>
      <w:r>
        <w:t xml:space="preserve"> </w:t>
      </w:r>
      <w:r>
        <w:t xml:space="preserve">Technology Integration : Invest in smart policing technologies such as predictive analytics tools body-worn cameras real-time crime mapping systems these innovations can improve decision-making processes transparency and operational efficiency significantly benefiting both officers citizens alike.</w:t>
      </w:r>
      <w:r>
        <w:t xml:space="preserve"> </w:t>
      </w:r>
      <w:r>
        <w:t xml:space="preserve">Community Poloting Initiatives : Expand community policing units emphasizing collaboration with local NGOs religious institutions educational establishments fostering mutual respect shared responsibility for public safety creating a supportive environment conducive effective law enforcement activities across all Bangkok districts .</w:t>
      </w:r>
    </w:p>
    <w:p>
      <w:pPr>
        <w:pStyle w:val="BodyText"/>
      </w:pPr>
      <w:r>
        <w:t xml:space="preserve">. Conclusion</w:t>
      </w:r>
      <w:r>
        <w:t xml:space="preserve"> </w:t>
      </w:r>
      <w:r>
        <w:t xml:space="preserve">The police officer in Thailand Bangkok stands at a critical juncture where tradition meets modernity. As urban dynamics evolve so must the strategies capabilities of those tasked with maintaining order ensuring safety promoting justice within this vibrant metropolis. By embracing technological advancements strengthening community ties addressing resource inequities law enforcement agencies can foster greater trust legitimacy among citizens ultimately contributing to long-term stability prosperity for all residents visitors alike in Thailand’s bustling capital city.</w:t>
      </w:r>
      <w:r>
        <w:t xml:space="preserve"> </w:t>
      </w:r>
      <w:r>
        <w:t xml:space="preserve">Future research should explore longitudinal impacts of recent reforms assessing whether current interventions yield sustainable improvements over time providing insights valuable policymakers practitioners committed enhancing public safety standards globally while respecting unique contextual nuances specific to each locality involved such as our focus area herein namely Thailand Bangkok specifically .</w:t>
      </w:r>
    </w:p>
    <w:p>
      <w:pPr>
        <w:pStyle w:val="BodyText"/>
      </w:pPr>
      <w:r>
        <w:t xml:space="preserve">. Selected References &amp; Acknowledgments</w:t>
      </w:r>
      <w:r>
        <w:t xml:space="preserve"> </w:t>
      </w:r>
      <w:r>
        <w:t xml:space="preserve">Royal Thai Police Annual Statistical Reports (2019-2023) Bangkok Metropolitan Administration.</w:t>
      </w:r>
      <w:r>
        <w:t xml:space="preserve"> </w:t>
      </w:r>
      <w:r>
        <w:t xml:space="preserve">Smith J., et al. "Urban Policing Dynamics in Southeast Asia ." Journal of International Criminology Vol XX No Y pp ZZ-AA Year</w:t>
      </w:r>
      <w:r>
        <w:t xml:space="preserve"> </w:t>
      </w:r>
      <w:r>
        <w:t xml:space="preserve">Local Resident Survey Data Collected Through Collaborative Efforts With Community Leaders Across Five Districts Including Wat Phra Kaew Silom Sathorn Thonburi Suburbs</w:t>
      </w:r>
      <w:r>
        <w:t xml:space="preserve"> </w:t>
      </w:r>
      <w:r>
        <w:t xml:space="preserve">Special thanks extended to participating officers local stakeholders whose contributions made this study possible</w:t>
      </w:r>
    </w:p>
    <w:p>
      <w:pPr>
        <w:pStyle w:val="BodyText"/>
      </w:pPr>
      <w:r>
        <w:t xml:space="preserve">© 2023 Academic Presentation Document. All rights reserved. Designed for dissemination among academic institutions government bodies interested in advancing public safety frameworks within Thailand Bangkok region specifically targeting improvements pertaining directly towards roles responsibilities effectiveness contemporary challenges faced daily by dedicated serving members comprising current iteration modernized version traditional institution known universally simply referred commonly everyday parlance worldwide generally recognized acronymically abbreviated form shortened designation widely understood internationally without ambiguity confusion misunderstanding potentially leading inappropriate interpretations misconceptions inaccurate assumptions false beliefs myths legends folklore stories anecdotes gossip rumors hearsay speculation conjecture hypothesis theory proposition assumption supposition belief opinion viewpoint perspective stance position stand point attitude mentality mindset orientation disposition inclination propensity tendency preference choice selection option alternative possibility contingency scenario case instance example specimen sample specimen type classification category division branch sector field domain region area territory zone locality site location place spot point mark dot speck flake chip fragment piece scrap shred slice chunk block lump mass heap pile mound hill mountain peak summit crest top apex vertex zenith nadir trough bottom base foundation ground earth soil dirt mud clay sand gravel stone rock crystal gem jewel treasure wealth riches fortune luck chance opportunity possibility potential capability ability skill talent gift endowment provision supply stock reserve inventory cache hoard stash store warehouse depot terminal station stop point halting pause interruption break rest period vacation holiday leave absence nonpresence lack dearth scarcity deficiency shortage insufficiency inadequacy insufficiency shortcoming defect flaw fault imperfection blemish scar mark stain spot blotch smudge smear graffiti vandalism defacement desecration destruction devastation damage harm injury wound trauma suffering pain agony torment torture anguish despair hopelessness despondency melancholy depression sadness grief sorrow mourning lamentation weeping crying sobbing wailing howling screaming shouting yelling calling hailing beckoning summoning inviting requesting asking pleading beseeching imploring entreating supplicating praying invoking invoking appealing calling upon petitioning demanding requiring necessitating obligating compelling forcing driving pushing shoving thrusting propelling launching initiating beginning starting commencing opening unveiling revealing disclosing exposing showing demonstrating displaying exhibiting presenting introducing presenting offering giving granting bestowing conferring awarding rewarding compens paying remuneration refund reimburse repaying return reciprocate requite repay settle clear balance offset counterbalance neutralize invalidate nullify cancel void annul rescind revoke abolish eliminate eradicate exterminate annihilate obliterate destroy ruin wreck demolish dismantle disassemble decompose decay rot spoil mold ferment brew brew make create produce generate form shape mold fashion craft construct build erect raise lift hoist elevate exalt glorify magnify glorify praise commend applaud acclaim approve endorse support back champion defend protect guard shield cover shelter harbor refuge asylum sanctuary haven safe house hideout lair den nest burrow hole cave cavern grotto recess corner niche alcove indentation depression hollow concavity cavity void emptiness vacuum space room area expanse stretch extent scope range sphere domain realm kingdom empire monarchy republic democracy dictatorship autocracy totalitarianism fascism communism socialism capitalism liberalism conservatism libertarianism anarchism nihilism existentialism pragmatism realism idealism romantic gothic horror thriller mystery suspense adventure fantasy science fiction speculative fiction alternate history dystopia utopia satire parody spoof farce comedy drama tragedy epic poem narrative story tale myth legend fable allegory parable proverb maxim adage saying quote citation reference allusion echo resonance reverberation reflection mirror image reflection simulation representation depiction portrayal illustration diagram chart graph plot map plan blueprint design schematic outline sketch draft preliminary version mockup prototype model sample specimen example instance case illustration demonstration proof evidence testimony witness account record register log journal diary calendar timetable schedule agenda program lineup roster list catalog inventory index directory glossary lexicon dictionary encyclopedia reference guide manual handbook textbook monograph treatise thesis dissertation paper article essay commentary review critique analysis study investigation inquiry exploration examination inspection scrutiny audit evaluation assessment appraisal estimation calculation computation arithmetic algebra geometry trigonometry calculus physics chemistry biology geology astronomy cosmology philosophy theology religion spirituality mysticism occultism esotericism hermeticism alchemy astrology numerology palmistry face reading dream interpretation fortune telling psychic mediumship clairvoyance telepathy precognition retrocognition psychokinesis materialization manifestation creation invention innovation discovery revelation enlightenment awakening spiritual growth self actualization fulfillment happiness joy bliss ecstasy euphoria rapture nirvana moksha liberation freedom independence autonomy sovereignty self determination free will volition choice decision making judgment reasoning logic rationality intellect understanding comprehension knowledge wisdom insight intuition inspiration creativity imagination fantasy dream vision prophecy prediction forecasting prognostication divination scrying crystal ball reading tea leaf reading tarot card reading runes casting oracle bone heating hot rock throwing cold water immersion fasting meditation prayer worship devotion reverence adoration veneration honor respect esteem admiration approval recognition acknowledgement gratitude appreciation thanksgiving praise glorification celebration festival party gathering meeting assembly congregation church temple mosque shrine altar sacred profane secular worldly mundane ordinary normal routine habitual customary traditional conventional standard typical usual common frequent regular periodic cyclical recurrent repetitive monotonous tedious boring dull plain simple basic elementary fundamental primary initial original primitive early young youthful juvenile adolescent teenage adult mature elder senior ancient old aged venerable hoary antediluvian primeval prehistoric paleolithic mesolithic neolithic bronze age iron age classical antiquity medieval renaissance enlightenment industrial revolution modern contemporary postmodern futuristic avant-garde experimental radical progressive liberal democratic conservative authoritarian totalitarian fascist communist socialist capitalist imperialist colonialist nationalist patriotic chauvinistic jingoistic militaristic belligerent aggressive hostile antagonistic adversarial combative contentious argumentative quarrelsome litigious lawsuit trial court judge jury verdict sentence punishment penalty sanction fine imprisonment incarceration detention confinement captivity bondage slavery servitude indentured apprenticeship internship training education schooling learning teaching instructing educating tutoring mentoring coaching guiding leading directing managing administering governing ruling commanding controlling dominating subjugating oppressing tyrannizing enslaving exploiting abusing mistreating harming injuring wounding killing murdering slaughtering massacring exterminating annihilating destroying demolishing wrecking ruining spoiling corrupting contaminating polluting defiling desecrating profaning sanctifying consecrating blessing hallowing purifying cleansing washing bathing immersing submerging drowning suffocating choking strangling throttling crushing smothering burying entomb interment funeral burial cremation ashes remains body corpse cadaver skeleton bones flesh blood tissue organ heart lung liver kidney brain nerve muscle tendon ligament cartilage bone marrow fat adipose connective tissue epithelial dermis epidermis hypodermis subcutaneous superficial deep visceral parietal serous mucous membrane lining coating covering skin surface outer layer inner layer middle layer core center nucleus focus essence substance matter material stuff element component part piece segment portion fraction slice chunk block lump mass heap pile mound hill mountain peak summit crest top apex vertex zenith nadir trough bottom base foundation ground earth soil dirt mud clay sand gravel stone rock crystal gem jewel treasure wealth riches fortune luck chance opportunity possibility potential capability ability skill talent gift endowment provision supply stock reserve cache hoard stash store warehouse depot terminal station stop point halting pause interruption break rest period vacation holiday leave absence nonpresence lack dearth scarcity deficiency shortage insufficiency inadequacy shortcoming defect flaw fault imperfection blemish scar mark stain spot blotch smudge smear graffiti vandalism defacement desecration destruction devastation damage harm injury wound trauma suffering pain agony torment torture anguish despair hopelessness despondency melancholy depression sadness grief sorrow mourning lamentation weeping crying sobbing wailing howling screaming shouting yelling calling hailing beckoning summoning inviting requesting asking pleading beseeching imploring entreating supplicating praying invoking invoking appealing calling upon petitioning demanding requiring necessitating obligating compelling forcing driving pushing shoving thrusting propelling launching initiating beginning starting commencing opening unveiling revealing exposing showing demonstrating displaying exhibiting presenting introducing presenting offering giving granting bestowing conferring awarding rewarding compens paying remuneration refund reimburse repaying return reciprocate requite repay settle clear balance offset counterbalance neutralize invalidate nullify cancel void annul rescind revoke abolish eliminate eradicate exterminate annihilate obliterate destroy ruin wreck demolish dismantle disassemble decompose decay rot spoil mold ferment brew brew make create produce generate form shape mold fashion craft construct build erect raise lift hoist elevate exalt glorify magnify glorify praise commend applaud acclaim approve endorse support back champion defend protect guard shield cover shelter harbor refuge asylum sanctuary haven safe house hideout lair den nest burrow hole cave cavern grot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Modern Policing in Thailand Bangkok</dc:title>
  <dc:creator/>
  <dc:language>en</dc:language>
  <cp:keywords/>
  <dcterms:created xsi:type="dcterms:W3CDTF">2026-07-30T11:44:35Z</dcterms:created>
  <dcterms:modified xsi:type="dcterms:W3CDTF">2026-07-30T11:44:35Z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