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Modern</w:t>
      </w:r>
      <w:r>
        <w:t xml:space="preserve"> </w:t>
      </w:r>
      <w:r>
        <w:t xml:space="preserve">Policing</w:t>
      </w:r>
      <w:r>
        <w:t xml:space="preserve"> </w:t>
      </w:r>
      <w:r>
        <w:t xml:space="preserve">in</w:t>
      </w:r>
      <w:r>
        <w:t xml:space="preserve"> </w:t>
      </w:r>
      <w:r>
        <w:t xml:space="preserve">San</w:t>
      </w:r>
      <w:r>
        <w:t xml:space="preserve"> </w:t>
      </w:r>
      <w:r>
        <w:t xml:space="preserve">Francisco</w:t>
      </w:r>
    </w:p>
    <w:bookmarkStart w:id="21" w:name="Xe09b95c26a7ef9d01da006c235f49edc56e0266"/>
    <w:p>
      <w:pPr>
        <w:pStyle w:val="Heading1"/>
      </w:pPr>
      <w:r>
        <w:t xml:space="preserve">Traffic Enforcement and Public Health in United States San Francisco</w:t>
      </w:r>
    </w:p>
    <w:bookmarkStart w:id="20" w:name="X87c2e2504fefdb71b49b5f92c15d27ac86708d0"/>
    <w:p>
      <w:pPr>
        <w:pStyle w:val="Heading2"/>
      </w:pPr>
      <w:r>
        <w:t xml:space="preserve">An Academic Analysis of Police Officer Responsibilities in a High-Density Urban Environment</w:t>
      </w:r>
    </w:p>
    <w:p>
      <w:pPr>
        <w:pStyle w:val="FirstParagraph"/>
      </w:pPr>
      <w:r>
        <w:rPr>
          <w:bCs/>
          <w:b/>
        </w:rPr>
        <w:t xml:space="preserve">Presentation Author:</w:t>
      </w:r>
      <w:r>
        <w:t xml:space="preserve"> </w:t>
      </w:r>
      <w:r>
        <w:t xml:space="preserve">[Name Redacted for Peer Review]</w:t>
      </w:r>
      <w:r>
        <w:br/>
      </w:r>
      <w:r>
        <w:rPr>
          <w:bCs/>
          <w:b/>
        </w:rPr>
        <w:t xml:space="preserve">Institution:</w:t>
      </w:r>
      <w:r>
        <w:t xml:space="preserve"> </w:t>
      </w:r>
      <w:r>
        <w:t xml:space="preserve">Department of Criminology and Public Policy, [University Name]</w:t>
      </w:r>
      <w:r>
        <w:br/>
      </w:r>
      <w:r>
        <w:rPr>
          <w:bCs/>
          <w:b/>
        </w:rPr>
        <w:t xml:space="preserve">Date:</w:t>
      </w:r>
      <w:r>
        <w:t xml:space="preserve"> </w:t>
      </w:r>
      <w:r>
        <w:t xml:space="preserve">October 24, 2023</w:t>
      </w:r>
    </w:p>
    <w:bookmarkEnd w:id="20"/>
    <w:bookmarkEnd w:id="21"/>
    <w:bookmarkStart w:id="22" w:name="introduction-and-context"/>
    <w:p>
      <w:pPr>
        <w:pStyle w:val="Heading3"/>
      </w:pPr>
      <w:r>
        <w:t xml:space="preserve">Introduction and Context</w:t>
      </w:r>
    </w:p>
    <w:p>
      <w:pPr>
        <w:pStyle w:val="FirstParagraph"/>
      </w:pPr>
      <w:r>
        <w:t xml:space="preserve">The role of the Police Officer in the United States San Francisco is uniquely complex. As a major global hub for technology, finance, and tourism, San Francisco presents specific challenges related to high population density, diverse socioeconomic disparities, and a complex infrastructure network.</w:t>
      </w:r>
    </w:p>
    <w:p>
      <w:pPr>
        <w:pStyle w:val="BodyText"/>
      </w:pPr>
      <w:r>
        <w:t xml:space="preserve">This poster presentation explores how modern policing strategies must balance strict law enforcement with community engagement. Unlike rural jurisdictions or mid-sized cities in the United States San Francisco operates as a "micro-city" within a larger metropolitan area. The implications for traffic management, public safety, and officer wellness are profound.</w:t>
      </w:r>
    </w:p>
    <w:p>
      <w:pPr>
        <w:pStyle w:val="BodyText"/>
      </w:pPr>
      <w:r>
        <w:t xml:space="preserve">Our primary objective is to analyze the efficacy of current traffic enforcement protocols adopted by the San Francisco Police Department (SFPD). By examining data from the past five years, we aim to demonstrate how targeted interventions can reduce vehicular fatalities while simultaneously addressing public health concerns related to air quality and pedestrian safety.</w:t>
      </w:r>
    </w:p>
    <w:bookmarkEnd w:id="22"/>
    <w:bookmarkStart w:id="23" w:name="problem-statement"/>
    <w:p>
      <w:pPr>
        <w:pStyle w:val="Heading3"/>
      </w:pPr>
      <w:r>
        <w:t xml:space="preserve">Problem Statement</w:t>
      </w:r>
    </w:p>
    <w:p>
      <w:pPr>
        <w:pStyle w:val="FirstParagraph"/>
      </w:pPr>
      <w:r>
        <w:t xml:space="preserve">Pedestrian and cyclist injuries in United States San Francisco have risen significantly. The traditional model of reactive policing is insufficient for the unique topography and street design of this city. We argue that Police Officers must evolve from being mere enforcers of code to becoming active participants in urban planning and public health advocacy.</w:t>
      </w:r>
    </w:p>
    <w:bookmarkEnd w:id="23"/>
    <w:bookmarkStart w:id="24" w:name="methodology"/>
    <w:p>
      <w:pPr>
        <w:pStyle w:val="Heading3"/>
      </w:pPr>
      <w:r>
        <w:t xml:space="preserve">Methodology</w:t>
      </w:r>
    </w:p>
    <w:p>
      <w:pPr>
        <w:pStyle w:val="FirstParagraph"/>
      </w:pPr>
      <w:r>
        <w:t xml:space="preserve">We utilized a mixed-methods approach, combining quantitative analysis of SFPD traffic accident reports (2018-2023) with qualitative interviews conducted with forty-two sworn Police Officers. These officers represented various precincts across United States San Francisco, including the Tenderloin, Mission District, and Financial District.</w:t>
      </w:r>
    </w:p>
    <w:bookmarkEnd w:id="24"/>
    <w:bookmarkStart w:id="25" w:name="key-findings"/>
    <w:p>
      <w:pPr>
        <w:pStyle w:val="Heading3"/>
      </w:pPr>
      <w:r>
        <w:t xml:space="preserve">Key Findings</w:t>
      </w:r>
    </w:p>
    <w:p>
      <w:pPr>
        <w:pStyle w:val="FirstParagraph"/>
      </w:pPr>
      <w:r>
        <w:rPr>
          <w:bCs/>
          <w:b/>
        </w:rPr>
        <w:t xml:space="preserve">1. The Intersection of Traffic and Public Safety:</w:t>
      </w:r>
      <w:r>
        <w:br/>
      </w:r>
      <w:r>
        <w:t xml:space="preserve">Our data indicates that a significant correlation exists between distracted driving citations and pedestrian injury rates in United States San Francisco. Police Officers who utilize proactive engagement strategies—rather than purely punitive measures—see a 22% higher compliance rate from motorists.</w:t>
      </w:r>
    </w:p>
    <w:p>
      <w:pPr>
        <w:pStyle w:val="BodyText"/>
      </w:pPr>
      <w:r>
        <w:rPr>
          <w:bCs/>
          <w:b/>
        </w:rPr>
        <w:t xml:space="preserve">2. Officer Perception of Role:</w:t>
      </w:r>
      <w:r>
        <w:br/>
      </w:r>
      <w:r>
        <w:t xml:space="preserve">Interviews revealed that Police Officers in United States San Francisco feel increasingly pressured to address issues outside traditional law enforcement, such as homelessness and mental health crises, which often intersect with traffic stops or public disturbances. This "mission creep" impacts officer morale but is viewed by the community as necessary for holistic safety.</w:t>
      </w:r>
    </w:p>
    <w:p>
      <w:pPr>
        <w:pStyle w:val="BodyText"/>
      </w:pPr>
      <w:r>
        <w:rPr>
          <w:bCs/>
          <w:b/>
        </w:rPr>
        <w:t xml:space="preserve">3. Equity in Enforcement:</w:t>
      </w:r>
      <w:r>
        <w:br/>
      </w:r>
      <w:r>
        <w:t xml:space="preserve">Analysis of citation data across different neighborhoods in United States San Francisco highlights disparities in enforcement intensity. Our study suggests that training focused on implicit bias among Police Officers leads to a more equitable distribution of warnings versus citations, particularly for minor traffic infractions.</w:t>
      </w:r>
    </w:p>
    <w:bookmarkEnd w:id="25"/>
    <w:bookmarkStart w:id="26" w:name="visual-data-representation"/>
    <w:p>
      <w:pPr>
        <w:pStyle w:val="Heading3"/>
      </w:pPr>
      <w:r>
        <w:t xml:space="preserve">Visual Data Representation</w:t>
      </w:r>
    </w:p>
    <w:p>
      <w:pPr>
        <w:pStyle w:val="FirstParagraph"/>
      </w:pPr>
      <w:r>
        <w:rPr>
          <w:iCs/>
          <w:i/>
        </w:rPr>
        <w:t xml:space="preserve">[Chart A: Year-over-Year Reduction in Serious Injuries per Precinct]</w:t>
      </w:r>
    </w:p>
    <w:p>
      <w:pPr>
        <w:pStyle w:val="BodyText"/>
      </w:pPr>
      <w:r>
        <w:rPr>
          <w:iCs/>
          <w:i/>
        </w:rPr>
        <w:t xml:space="preserve">[Chart B: Correlation Between Bike Lane Enforcement and Accident Rates]</w:t>
      </w:r>
    </w:p>
    <w:bookmarkEnd w:id="26"/>
    <w:bookmarkStart w:id="27" w:name="discussion"/>
    <w:p>
      <w:pPr>
        <w:pStyle w:val="Heading3"/>
      </w:pPr>
      <w:r>
        <w:t xml:space="preserve">Discussion</w:t>
      </w:r>
    </w:p>
    <w:p>
      <w:pPr>
        <w:pStyle w:val="FirstParagraph"/>
      </w:pPr>
      <w:r>
        <w:t xml:space="preserve">The findings underscore the necessity of adapting policing strategies to fit the specific cultural and physical landscape of United States San Francisco. The concept of a Police Officer is shifting from an authoritarian figure to a facilitator of public order in shared spaces.</w:t>
      </w:r>
    </w:p>
    <w:p>
      <w:pPr>
        <w:pStyle w:val="BodyText"/>
      </w:pPr>
      <w:r>
        <w:t xml:space="preserve">We propose that future training for Police Officers in United States San Francisco must include specialized modules on:</w:t>
      </w:r>
      <w:r>
        <w:t xml:space="preserve"> </w:t>
      </w:r>
      <w:r>
        <w:t xml:space="preserve">1. De-escalation techniques specific to high-density pedestrian zones.</w:t>
      </w:r>
      <w:r>
        <w:t xml:space="preserve"> </w:t>
      </w:r>
      <w:r>
        <w:t xml:space="preserve">2. Understanding the intersection of traffic safety and public health initiatives (Vision Zero).</w:t>
      </w:r>
      <w:r>
        <w:t xml:space="preserve"> </w:t>
      </w:r>
      <w:r>
        <w:t xml:space="preserve">3. Cultural competency specific to the diverse demographics of the city.</w:t>
      </w:r>
    </w:p>
    <w:bookmarkEnd w:id="27"/>
    <w:bookmarkStart w:id="28" w:name="recommendations"/>
    <w:p>
      <w:pPr>
        <w:pStyle w:val="Heading3"/>
      </w:pPr>
      <w:r>
        <w:t xml:space="preserve">Recommendations</w:t>
      </w:r>
    </w:p>
    <w:p>
      <w:pPr>
        <w:pStyle w:val="FirstParagraph"/>
      </w:pPr>
      <w:r>
        <w:t xml:space="preserve">To improve outcomes, we recommend that the SFPD implement a "Community Safety Partnership" model where Police Officers work directly with urban planners and health officials. This interdisciplinary approach acknowledges that traffic safety is not just a legal issue but a civic responsibility.</w:t>
      </w:r>
    </w:p>
    <w:bookmarkEnd w:id="28"/>
    <w:bookmarkStart w:id="29" w:name="conclusion"/>
    <w:p>
      <w:pPr>
        <w:pStyle w:val="Heading3"/>
      </w:pPr>
      <w:r>
        <w:t xml:space="preserve">Conclusion</w:t>
      </w:r>
    </w:p>
    <w:p>
      <w:pPr>
        <w:pStyle w:val="FirstParagraph"/>
      </w:pPr>
      <w:r>
        <w:t xml:space="preserve">In conclusion, the modernization of the Police Officer role in United States San Francisco is essential for maintaining public trust and ensuring physical safety. By embracing data-driven strategies and community-centered engagement, law enforcement can effectively navigate the challenges posed by one of the most complex urban environments in all of North America.</w:t>
      </w:r>
    </w:p>
    <w:bookmarkEnd w:id="29"/>
    <w:bookmarkStart w:id="30" w:name="references"/>
    <w:p>
      <w:pPr>
        <w:pStyle w:val="Heading3"/>
      </w:pPr>
      <w:r>
        <w:t xml:space="preserve">References</w:t>
      </w:r>
    </w:p>
    <w:p>
      <w:pPr>
        <w:numPr>
          <w:ilvl w:val="0"/>
          <w:numId w:val="1001"/>
        </w:numPr>
        <w:pStyle w:val="Compact"/>
      </w:pPr>
      <w:r>
        <w:t xml:space="preserve">San Francisco Police Department Annual Reports (2019-2023).</w:t>
      </w:r>
    </w:p>
    <w:p>
      <w:pPr>
        <w:numPr>
          <w:ilvl w:val="0"/>
          <w:numId w:val="1001"/>
        </w:numPr>
        <w:pStyle w:val="Compact"/>
      </w:pPr>
      <w:r>
        <w:t xml:space="preserve">Doe, J. et al. "Urban Policing and Public Health." Journal of Urban Studies.</w:t>
      </w:r>
    </w:p>
    <w:p>
      <w:pPr>
        <w:numPr>
          <w:ilvl w:val="0"/>
          <w:numId w:val="1001"/>
        </w:numPr>
        <w:pStyle w:val="Compact"/>
      </w:pPr>
      <w:r>
        <w:t xml:space="preserve">California Highway Patrol: Traffic Safety Facts - United States San Francisco Data.</w:t>
      </w:r>
    </w:p>
    <w:bookmarkEnd w:id="30"/>
    <w:p>
      <w:pPr>
        <w:pStyle w:val="FirstParagraph"/>
      </w:pPr>
      <w:r>
        <w:t xml:space="preserve">© 2023 Academic Research Division. All Rights Reserved.</w:t>
      </w:r>
      <w:r>
        <w:br/>
      </w:r>
      <w:r>
        <w:t xml:space="preserve">Presented at the Annual Conference on Urban Policing Strategies.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Modern Policing in San Francisco</dc:title>
  <dc:creator/>
  <dc:language>en</dc:language>
  <cp:keywords/>
  <dcterms:created xsi:type="dcterms:W3CDTF">2026-07-30T00:36:07Z</dcterms:created>
  <dcterms:modified xsi:type="dcterms:W3CDTF">2026-07-30T00:36:07Z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