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Professor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7" w:name="Xfdc5105cd601b08bc2cbbdae16bd203851f7701"/>
    <w:p>
      <w:pPr>
        <w:pStyle w:val="Heading1"/>
      </w:pPr>
      <w:r>
        <w:t xml:space="preserve">Poster Presentation: Advancing Academic Excellence in Italy Milan</w:t>
      </w:r>
    </w:p>
    <w:p>
      <w:pPr>
        <w:pStyle w:val="FirstParagraph"/>
      </w:pPr>
      <w:r>
        <w:t xml:space="preserve">Presented by Professor [Name], Department of Advanced Studies, International University of Excellence</w:t>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Italy Milan, a vibrant hub for art, culture ,and academia,the pursuit of knowledge takes on a unique dimension. This poster presentation aims to highlight the significant contributions made by Professor [Name] towards enhancing educational practices,research methodologies,and interdisciplinary collaborations within this dynamic setting. By focusing on innovative approaches and global perspectives,we seek to inspire further academic excellence in Italy Milan.</w:t>
      </w:r>
    </w:p>
    <w:bookmarkEnd w:id="20"/>
    <w:bookmarkStart w:id="21" w:name="X402cef01d2288be363aaa9094f1dd582d15c0a5"/>
    <w:p>
      <w:pPr>
        <w:pStyle w:val="Heading2"/>
      </w:pPr>
      <w:r>
        <w:t xml:space="preserve">The Role of a Professor in Contemporary Academia</w:t>
      </w:r>
    </w:p>
    <w:p>
      <w:pPr>
        <w:pStyle w:val="FirstParagraph"/>
      </w:pPr>
      <w:r>
        <w:t xml:space="preserve">The role of a professor extends far beyond traditional teaching responsibilities. In today's rapidly evolving academic landscape,professors are expected to be researchers,mentors,and leaders who contribute meaningfully to their fields while fostering an inclusive and dynamic learning environment.This is particularly true in Italy Milan,a city known for its rich history and progressive outlook on education.</w:t>
      </w:r>
    </w:p>
    <w:bookmarkEnd w:id="21"/>
    <w:bookmarkStart w:id="22" w:name="research-contributions-of-professor-name"/>
    <w:p>
      <w:pPr>
        <w:pStyle w:val="Heading2"/>
      </w:pPr>
      <w:r>
        <w:t xml:space="preserve">Research Contributions of Professor [Name]</w:t>
      </w:r>
    </w:p>
    <w:p>
      <w:pPr>
        <w:pStyle w:val="FirstParagraph"/>
      </w:pPr>
      <w:r>
        <w:t xml:space="preserve">Professor [Name] has been at the forefront of several groundbreaking research initiatives. Their work focuses on integrating technology with traditional pedagogical methods,creating hybrid learning experiences that cater to diverse student needs.One notable project involves developing AI-driven tools for personalized learning paths,enabling students in Italy Milan to receive tailored educational support based on individual strengths and areas for improvement.</w:t>
      </w:r>
    </w:p>
    <w:bookmarkEnd w:id="22"/>
    <w:bookmarkStart w:id="23" w:name="interdisciplinary-collaborations"/>
    <w:p>
      <w:pPr>
        <w:pStyle w:val="Heading2"/>
      </w:pPr>
      <w:r>
        <w:t xml:space="preserve">Interdisciplinary Collaborations</w:t>
      </w:r>
    </w:p>
    <w:p>
      <w:pPr>
        <w:pStyle w:val="FirstParagraph"/>
      </w:pPr>
      <w:r>
        <w:t xml:space="preserve">A key aspect of Professor [Name]'s approach is fostering interdisciplinary collaborations. Recognizing the value of cross-pollination between fields,they have spearheaded partnerships with experts in technology,arts,and social sciences.These collaborations aim to address complex global challenges through innovative solutions grounded in both theoretical frameworks and practical applications.</w:t>
      </w:r>
    </w:p>
    <w:bookmarkEnd w:id="23"/>
    <w:bookmarkStart w:id="24" w:name="X3c5e298d7a31502824703c2c7fabf6d67b913f2"/>
    <w:p>
      <w:pPr>
        <w:pStyle w:val="Heading2"/>
      </w:pPr>
      <w:r>
        <w:t xml:space="preserve">Impact on Italy Milan's Academic Community</w:t>
      </w:r>
    </w:p>
    <w:p>
      <w:pPr>
        <w:pStyle w:val="FirstParagraph"/>
      </w:pPr>
      <w:r>
        <w:t xml:space="preserve">The impact of Professor [Name]'s work is deeply felt within Italy Milan's academic community. By promoting innovation and inclusivity,they have helped shape a more resilient educational ecosystem.Students benefit from exposure to cutting-edge research methodologies,while faculty members gain access to new resources and opportunities for professional growth.</w:t>
      </w:r>
    </w:p>
    <w:bookmarkEnd w:id="24"/>
    <w:bookmarkStart w:id="25" w:name="future-directions"/>
    <w:p>
      <w:pPr>
        <w:pStyle w:val="Heading2"/>
      </w:pPr>
      <w:r>
        <w:t xml:space="preserve">Future Directions</w:t>
      </w:r>
    </w:p>
    <w:p>
      <w:pPr>
        <w:pStyle w:val="FirstParagraph"/>
      </w:pPr>
      <w:r>
        <w:t xml:space="preserve">Looking ahead,Professor [Name] envisions expanding their initiatives beyond Italy Milan to create a global network of forward-thinking educators and researchers.Plans include hosting international conferences,establishing exchange programs,and launching digital platforms for knowledge sharing.These efforts will further solidify Italy Milan's position as a leader in contemporary academia.</w:t>
      </w:r>
    </w:p>
    <w:bookmarkEnd w:id="25"/>
    <w:bookmarkStart w:id="26" w:name="conclusion"/>
    <w:p>
      <w:pPr>
        <w:pStyle w:val="Heading2"/>
      </w:pPr>
      <w:r>
        <w:t xml:space="preserve">Conclusion</w:t>
      </w:r>
    </w:p>
    <w:p>
      <w:pPr>
        <w:pStyle w:val="FirstParagraph"/>
      </w:pPr>
      <w:r>
        <w:t xml:space="preserve">In conclusion,this poster presentation underscores the vital role of professors like Professor [Name] in shaping the future of education.Italy Milan serves as a perfect backdrop for these efforts,a city where tradition meets innovation,creating endless possibilities for academic advancement.By embracing new ideas and fostering collaboration,the academic community can continue to thrive and inspire future generations.</w:t>
      </w:r>
    </w:p>
    <w:p>
      <w:r>
        <w:pict>
          <v:rect style="width:0;height:1.5pt" o:hralign="center" o:hrstd="t" o:hr="t"/>
        </w:pict>
      </w:r>
    </w:p>
    <w:p>
      <w:pPr>
        <w:pStyle w:val="FirstParagraph"/>
      </w:pPr>
      <w:r>
        <w:t xml:space="preserve">Thank you for your attention. Questions and discussions are welcome!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Professor in Italy Milan</dc:title>
  <dc:creator/>
  <dc:language>en</dc:language>
  <cp:keywords/>
  <dcterms:created xsi:type="dcterms:W3CDTF">2026-07-29T18:03:21Z</dcterms:created>
  <dcterms:modified xsi:type="dcterms:W3CDTF">2026-07-29T18:03:21Z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