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Manager</w:t>
      </w:r>
      <w:r>
        <w:t xml:space="preserve"> </w:t>
      </w:r>
      <w:r>
        <w:t xml:space="preserve">Poster</w:t>
      </w:r>
      <w:r>
        <w:t xml:space="preserve"> </w:t>
      </w:r>
      <w:r>
        <w:t xml:space="preserve">Presentation:</w:t>
      </w:r>
      <w:r>
        <w:t xml:space="preserve"> </w:t>
      </w:r>
      <w:r>
        <w:t xml:space="preserve">Nigeria</w:t>
      </w:r>
      <w:r>
        <w:t xml:space="preserve"> </w:t>
      </w:r>
      <w:r>
        <w:t xml:space="preserve">Lagos</w:t>
      </w:r>
      <w:r>
        <w:t xml:space="preserve"> </w:t>
      </w:r>
      <w:r>
        <w:t xml:space="preserve">Context</w:t>
      </w:r>
    </w:p>
    <w:bookmarkStart w:id="21" w:name="Xa99f9a79039c77c15b39ea7c178a0cc70591c49"/>
    <w:p>
      <w:pPr>
        <w:pStyle w:val="Heading1"/>
      </w:pPr>
      <w:r>
        <w:t xml:space="preserve">The Strategic Role of the Project Manager in Nigeria Lagos</w:t>
      </w:r>
    </w:p>
    <w:bookmarkStart w:id="20" w:name="Xf7b6b69e857f373faf0ddf89d0d280ea95f5862"/>
    <w:p>
      <w:pPr>
        <w:pStyle w:val="Heading2"/>
      </w:pPr>
      <w:r>
        <w:t xml:space="preserve">An Academic Poster Presentation on Navigating Complexity, Infrastructure Development, and Stakeholder Management in a Megacity Context</w:t>
      </w:r>
    </w:p>
    <w:bookmarkEnd w:id="20"/>
    <w:bookmarkEnd w:id="21"/>
    <w:bookmarkStart w:id="22" w:name="X9751e6e85c8595f936f809aebd2c9479ca65074"/>
    <w:p>
      <w:pPr>
        <w:pStyle w:val="Heading3"/>
      </w:pPr>
      <w:r>
        <w:t xml:space="preserve">1. Introduction: The Unique Landscape of Nigeria Lagos</w:t>
      </w:r>
    </w:p>
    <w:p>
      <w:pPr>
        <w:pStyle w:val="FirstParagraph"/>
      </w:pPr>
      <w:r>
        <w:t xml:space="preserve">Lagos State stands as the undeniable economic nerve center of Nigeria and one of the most dynamic urban environments in Africa. As a megacity with a population exceeding twenty million people, Nigeria Lagos presents an unparalleled landscape for academic inquiry into modern Project Management practices. The rapid urbanization, coupled with intense infrastructural demands, creates a volatile yet highly rewarding environment for project execution. This academic poster presentation aims to dissect the multifaceted role of the Project Manager operating within this complex ecosystem. Unlike standard metropolitan environments, the context of Nigeria Lagos requires a distinct blend of technical proficiency and socio-political acumen.</w:t>
      </w:r>
    </w:p>
    <w:p>
      <w:pPr>
        <w:pStyle w:val="BodyText"/>
      </w:pPr>
      <w:r>
        <w:t xml:space="preserve">The significance of studying Project Management in this specific region cannot be overstated. As international investors flock to Nigeria Lagos for real estate, technology hubs, and industrial expansion, the efficiency and efficacy of project delivery directly influence economic stability. The Project Manager is not merely a scheduler or budget holder; they are a critical navigator through the intricate web of regulatory frameworks, cultural nuances, and infrastructural deficits inherent to Nigeria Lagos. This document explores how modern Project Management methodologies must be adapted to thrive in this unique African megacity context.</w:t>
      </w:r>
    </w:p>
    <w:bookmarkEnd w:id="22"/>
    <w:bookmarkStart w:id="23" w:name="X37e31dc7da4232f23231d0e00d300fb11583ef6"/>
    <w:p>
      <w:pPr>
        <w:pStyle w:val="Heading3"/>
      </w:pPr>
      <w:r>
        <w:t xml:space="preserve">2. Key Challenges in the Nigeria Lagos Environment</w:t>
      </w:r>
    </w:p>
    <w:p>
      <w:pPr>
        <w:pStyle w:val="FirstParagraph"/>
      </w:pPr>
      <w:r>
        <w:t xml:space="preserve">The Project Manager operating in Nigeria Lagos faces a unique set of challenges that differentiate their role from counterparts in more developed economies. These challenges require adaptive leadership and innovative problem-solving skills.</w:t>
      </w:r>
    </w:p>
    <w:p>
      <w:pPr>
        <w:numPr>
          <w:ilvl w:val="0"/>
          <w:numId w:val="1001"/>
        </w:numPr>
        <w:pStyle w:val="Compact"/>
      </w:pPr>
      <w:r>
        <w:rPr>
          <w:bCs/>
          <w:b/>
        </w:rPr>
        <w:t xml:space="preserve">Infrastructural Deficits:</w:t>
      </w:r>
      <w:r>
        <w:t xml:space="preserve"> </w:t>
      </w:r>
      <w:r>
        <w:t xml:space="preserve">The Project Manager must often compensate for unreliable power supply and congested transportation networks. In Nigeria Lagos, logistical delays are not anomalies; they are baseline expectations. Effective Project Managers implement robust contingency plans involving alternative energy sources (generators/solar) and flexible routing strategies to ensure project timelines remain intact despite external bottlenecks.</w:t>
      </w:r>
    </w:p>
    <w:p>
      <w:pPr>
        <w:numPr>
          <w:ilvl w:val="0"/>
          <w:numId w:val="1001"/>
        </w:numPr>
        <w:pStyle w:val="Compact"/>
      </w:pPr>
      <w:r>
        <w:rPr>
          <w:bCs/>
          <w:b/>
        </w:rPr>
        <w:t xml:space="preserve">Regulatory Hurdles:</w:t>
      </w:r>
      <w:r>
        <w:t xml:space="preserve"> </w:t>
      </w:r>
      <w:r>
        <w:t xml:space="preserve">Navigating the bureaucratic landscape of Nigeria Lagos involves dealing with multiple government agencies, from the Lagos State Physical Planning Permit Authority (LASPPPA) to federal bodies. The Project Manager must possess strong stakeholder management skills to secure permits and approvals efficiently, avoiding costly delays associated with regulatory red tape.</w:t>
      </w:r>
    </w:p>
    <w:p>
      <w:pPr>
        <w:numPr>
          <w:ilvl w:val="0"/>
          <w:numId w:val="1001"/>
        </w:numPr>
        <w:pStyle w:val="Compact"/>
      </w:pPr>
      <w:r>
        <w:rPr>
          <w:bCs/>
          <w:b/>
        </w:rPr>
        <w:t xml:space="preserve">Cultural and Social Complexity:</w:t>
      </w:r>
      <w:r>
        <w:t xml:space="preserve"> </w:t>
      </w:r>
      <w:r>
        <w:t xml:space="preserve">Nigeria Lagos is a melting pot of diverse ethnicities, languages, and socio-economic statuses. A Project Manager must understand these nuances to manage labor relations effectively and maintain community goodwill. Ignoring local social dynamics can lead to project stoppages due to strikes or community unrest.</w:t>
      </w:r>
    </w:p>
    <w:bookmarkEnd w:id="23"/>
    <w:bookmarkStart w:id="24" w:name="X7150a151011612147f7366902602d9b17b99c11"/>
    <w:p>
      <w:pPr>
        <w:pStyle w:val="Heading3"/>
      </w:pPr>
      <w:r>
        <w:t xml:space="preserve">3. Competency Framework for Project Managers in Nigeria Lagos</w:t>
      </w:r>
    </w:p>
    <w:p>
      <w:pPr>
        <w:pStyle w:val="FirstParagraph"/>
      </w:pPr>
      <w:r>
        <w:t xml:space="preserve">To succeed in this demanding environment, the modern Project Manager must cultivate a specialized competency framework. Academic research suggests that technical hard skills are insufficient without strong soft skills tailored to the Nigerian context.</w:t>
      </w:r>
    </w:p>
    <w:p>
      <w:pPr>
        <w:pStyle w:val="BodyText"/>
      </w:pPr>
      <w:r>
        <w:rPr>
          <w:bCs/>
          <w:b/>
        </w:rPr>
        <w:t xml:space="preserve">Critical Competencies:</w:t>
      </w:r>
    </w:p>
    <w:p>
      <w:pPr>
        <w:numPr>
          <w:ilvl w:val="0"/>
          <w:numId w:val="1002"/>
        </w:numPr>
        <w:pStyle w:val="Compact"/>
      </w:pPr>
      <w:r>
        <w:rPr>
          <w:bCs/>
          <w:b/>
        </w:rPr>
        <w:t xml:space="preserve">Adaptive Agile Methodologies:</w:t>
      </w:r>
      <w:r>
        <w:t xml:space="preserve"> </w:t>
      </w:r>
      <w:r>
        <w:t xml:space="preserve">The volatility of Nigeria Lagos demands flexibility. Traditional Waterfall models often fail due to unforeseen external shocks. Project Managers must adopt Agile principles, allowing for rapid iteration and response to changing market or environmental conditions.</w:t>
      </w:r>
    </w:p>
    <w:p>
      <w:pPr>
        <w:numPr>
          <w:ilvl w:val="0"/>
          <w:numId w:val="1002"/>
        </w:numPr>
        <w:pStyle w:val="Compact"/>
      </w:pPr>
      <w:r>
        <w:rPr>
          <w:bCs/>
          <w:b/>
        </w:rPr>
        <w:t xml:space="preserve">Negotiation and Diplomacy:</w:t>
      </w:r>
      <w:r>
        <w:t xml:space="preserve"> </w:t>
      </w:r>
      <w:r>
        <w:t xml:space="preserve">The ability to negotiate with government officials, local community leaders, and diverse supply chains is paramount. In Nigeria Lagos, relationships often dictate the pace of project progress.</w:t>
      </w:r>
    </w:p>
    <w:p>
      <w:pPr>
        <w:numPr>
          <w:ilvl w:val="0"/>
          <w:numId w:val="1002"/>
        </w:numPr>
        <w:pStyle w:val="Compact"/>
      </w:pPr>
      <w:r>
        <w:rPr>
          <w:bCs/>
          <w:b/>
        </w:rPr>
        <w:t xml:space="preserve">Risk Management Acumen:</w:t>
      </w:r>
      <w:r>
        <w:t xml:space="preserve"> </w:t>
      </w:r>
      <w:r>
        <w:t xml:space="preserve">Identifying potential risks specific to the region—such as currency fluctuation impacts on imported materials or security concerns—is a daily requirement for the Project Manager.</w:t>
      </w:r>
    </w:p>
    <w:p>
      <w:pPr>
        <w:numPr>
          <w:ilvl w:val="0"/>
          <w:numId w:val="1002"/>
        </w:numPr>
        <w:pStyle w:val="Compact"/>
      </w:pPr>
      <w:r>
        <w:rPr>
          <w:bCs/>
          <w:b/>
        </w:rPr>
        <w:t xml:space="preserve">Cultural Intelligence:</w:t>
      </w:r>
      <w:r>
        <w:t xml:space="preserve"> </w:t>
      </w:r>
      <w:r>
        <w:t xml:space="preserve">Understanding local business etiquette and communication styles fosters trust and collaboration, which are essential for team cohesion in Nigeria Lagos.</w:t>
      </w:r>
    </w:p>
    <w:bookmarkEnd w:id="24"/>
    <w:bookmarkStart w:id="25" w:name="X877bf57aa0a73cee9ea85f3159b522aa804f51a"/>
    <w:p>
      <w:pPr>
        <w:pStyle w:val="Heading3"/>
      </w:pPr>
      <w:r>
        <w:t xml:space="preserve">4. Practical Application: Infrastructure Projects</w:t>
      </w:r>
    </w:p>
    <w:p>
      <w:pPr>
        <w:pStyle w:val="FirstParagraph"/>
      </w:pPr>
      <w:r>
        <w:t xml:space="preserve">Consider the development of a large-scale affordable housing project in the outskirts of Nigeria Lagos. The Project Manager must coordinate with federal land agencies and state housing boards. Simultaneously, they must manage a workforce drawn from various local communities, requiring careful attention to labor laws and welfare standards.</w:t>
      </w:r>
    </w:p>
    <w:p>
      <w:pPr>
        <w:pStyle w:val="BodyText"/>
      </w:pPr>
      <w:r>
        <w:t xml:space="preserve">The success of such a project hinges on the Project Manager’s ability to integrate local suppliers into the supply chain, thereby boosting the local economy in Nigeria Lagos while reducing costs. Furthermore, engaging with community stakeholders early in the planning phase can mitigate resistance and ensure smooth execution. This case illustrates that effective Project Management is not just about delivering on time and budget; it is about delivering value to society within the specific socio-economic fabric of Nigeria Lagos.</w:t>
      </w:r>
    </w:p>
    <w:bookmarkEnd w:id="25"/>
    <w:bookmarkStart w:id="26" w:name="conclusion-the-path-forward"/>
    <w:p>
      <w:pPr>
        <w:pStyle w:val="Heading3"/>
      </w:pPr>
      <w:r>
        <w:t xml:space="preserve">5. Conclusion: The Path Forward</w:t>
      </w:r>
    </w:p>
    <w:p>
      <w:pPr>
        <w:pStyle w:val="FirstParagraph"/>
      </w:pPr>
      <w:r>
        <w:t xml:space="preserve">In conclusion, the role of the Project Manager in Nigeria Lagos is far more complex and critical than traditional project management frameworks suggest. The unique challenges of infrastructure, regulation, and cultural diversity require a specialized skill set that blends global best practices with local contextual knowledge.</w:t>
      </w:r>
    </w:p>
    <w:p>
      <w:pPr>
        <w:pStyle w:val="BodyText"/>
      </w:pPr>
      <w:r>
        <w:t xml:space="preserve">As Nigeria Lagos continues to grow into a global megacity hub, the demand for skilled Project Managers who can navigate this complexity will only increase. Academic institutions and professional bodies must focus on training future Project Managers with specific modules on African urban dynamics. By doing so, we can enhance project success rates, drive sustainable development, and unlock the full economic potential of Nigeria Lagos.</w:t>
      </w:r>
    </w:p>
    <w:p>
      <w:pPr>
        <w:pStyle w:val="BodyText"/>
      </w:pPr>
      <w:r>
        <w:t xml:space="preserve">This poster presentation underscores that mastering Project Management in Nigeria Lagos is a vital contribution to the broader discourse on international business operations and urban development in emerging markets. The insights provided here serve as a foundational guide for academics, practitioners, and policymakers aiming to optimize project delivery in this vibrant African metropolis.</w:t>
      </w:r>
    </w:p>
    <w:bookmarkEnd w:id="26"/>
    <w:p>
      <w:pPr>
        <w:pStyle w:val="BodyText"/>
      </w:pPr>
      <w:r>
        <w:rPr>
          <w:bCs/>
          <w:b/>
        </w:rPr>
        <w:t xml:space="preserve">Acknowledgements:</w:t>
      </w:r>
      <w:r>
        <w:t xml:space="preserve"> </w:t>
      </w:r>
      <w:r>
        <w:t xml:space="preserve">This research draws upon extensive literature on urban development in West Africa and case studies from major infrastructure projects in Lagos.</w:t>
      </w:r>
    </w:p>
    <w:p>
      <w:pPr>
        <w:pStyle w:val="BodyText"/>
      </w:pPr>
      <w:r>
        <w:rPr>
          <w:iCs/>
          <w:i/>
        </w:rPr>
        <w:t xml:space="preserve">Key References available upon request. Contact: project.management.lagos@academia.edu</w:t>
      </w:r>
    </w:p>
    <w:p>
      <w:pPr>
        <w:pStyle w:val="BodyText"/>
      </w:pPr>
      <w:r>
        <w:t xml:space="preserve">Keywords: Project Manager, Nigeria Lagos, Urban Development, Agile Management, Stakeholder Engagement.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 Poster Presentation: Nigeria Lagos Context</dc:title>
  <dc:creator/>
  <dc:language>en</dc:language>
  <cp:keywords/>
  <dcterms:created xsi:type="dcterms:W3CDTF">2026-07-29T11:47:41Z</dcterms:created>
  <dcterms:modified xsi:type="dcterms:W3CDTF">2026-07-29T11:47:41Z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