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Japan,</w:t>
      </w:r>
      <w:r>
        <w:t xml:space="preserve"> </w:t>
      </w:r>
      <w:r>
        <w:t xml:space="preserve">Tokyo</w:t>
      </w:r>
    </w:p>
    <w:p>
      <w:pPr>
        <w:pStyle w:val="FirstParagraph"/>
      </w:pPr>
      <w:r>
        <w:t xml:space="preserve">```html</w:t>
      </w:r>
    </w:p>
    <w:bookmarkStart w:id="20" w:name="X26fc8ce306c2cb39ec566edf70aff9e1e5d1324"/>
    <w:p>
      <w:pPr>
        <w:pStyle w:val="Heading1"/>
      </w:pPr>
      <w:r>
        <w:t xml:space="preserve">The Evolving Role of the Psychiatrist in Japan, Tokyo</w:t>
      </w:r>
    </w:p>
    <w:p>
      <w:pPr>
        <w:pStyle w:val="FirstParagraph"/>
      </w:pPr>
      <w:r>
        <w:t xml:space="preserve">Navigating Cultural Nuances, Urban Stressors, and Modernized Care Models</w:t>
      </w:r>
    </w:p>
    <w:p>
      <w:r>
        <w:pict>
          <v:rect style="width:0;height:1.5pt" o:hralign="center" o:hrstd="t" o:hr="t"/>
        </w:pict>
      </w:r>
    </w:p>
    <w:bookmarkEnd w:id="20"/>
    <w:bookmarkStart w:id="31" w:name="introduction"/>
    <w:bookmarkStart w:id="21" w:name="introduction"/>
    <w:p>
      <w:pPr>
        <w:pStyle w:val="Heading2"/>
      </w:pPr>
      <w:r>
        <w:t xml:space="preserve">Introduction</w:t>
      </w:r>
    </w:p>
    <w:p>
      <w:pPr>
        <w:pStyle w:val="FirstParagraph"/>
      </w:pPr>
      <w:r>
        <w:t xml:space="preserve">In the bustling metropolis of Japan, Tokyo presents a unique intersection where rapid technological advancement collides with deep-seated cultural traditions. For the modern psychiatrist practicing in this vibrant environment, understanding these dualities is not merely an academic exercise but a clinical necessity. This poster presentation explores the multifaceted role of the psychiatrist in Japan, specifically within Tokyo's high-pressure urban landscape. It addresses how traditional concepts of stigma and collectivism intersect with contemporary psychiatric methodologies to shape patient care outcomes.</w:t>
      </w:r>
    </w:p>
    <w:p>
      <w:pPr>
        <w:pStyle w:val="BodyText"/>
      </w:pPr>
      <w:r>
        <w:t xml:space="preserve">The primary objective of this review is to highlight three critical pillars:</w:t>
      </w:r>
    </w:p>
    <w:p>
      <w:pPr>
        <w:numPr>
          <w:ilvl w:val="0"/>
          <w:numId w:val="1001"/>
        </w:numPr>
        <w:pStyle w:val="Compact"/>
      </w:pPr>
      <w:r>
        <w:t xml:space="preserve">The cultural perception of mental health in Japan, specifically regarding workplace stress and societal pressure.</w:t>
      </w:r>
    </w:p>
    <w:p>
      <w:pPr>
        <w:numPr>
          <w:ilvl w:val="0"/>
          <w:numId w:val="1001"/>
        </w:numPr>
        <w:pStyle w:val="Compact"/>
      </w:pPr>
      <w:r>
        <w:t xml:space="preserve">The adaptation of the psychiatrist's role from a strictly biological model to a holistic, psycho-social framework.</w:t>
      </w:r>
    </w:p>
    <w:p>
      <w:pPr>
        <w:numPr>
          <w:ilvl w:val="0"/>
          <w:numId w:val="1001"/>
        </w:numPr>
        <w:pStyle w:val="Compact"/>
      </w:pPr>
      <w:r>
        <w:t xml:space="preserve">The impact of digitalization and urban density on therapeutic relationships in Tokyo's healthcare system.</w:t>
      </w:r>
    </w:p>
    <w:bookmarkEnd w:id="21"/>
    <w:bookmarkStart w:id="30" w:name="cultural-context"/>
    <w:bookmarkStart w:id="22" w:name="cultural-context-the-shadow-of-stigma"/>
    <w:p>
      <w:pPr>
        <w:pStyle w:val="Heading2"/>
      </w:pPr>
      <w:r>
        <w:t xml:space="preserve">Cultural Context: The Shadow of Stigma</w:t>
      </w:r>
    </w:p>
    <w:p>
      <w:pPr>
        <w:pStyle w:val="FirstParagraph"/>
      </w:pPr>
      <w:r>
        <w:t xml:space="preserve">Historically, psychiatric care in Japan has been shrouded in significant social stigma. In Japanese society, the concept of "face" (mentsu) and harmony (wa) are paramount. Consequently, mental health issues have often been viewed as personal failings or a disruption to group cohesion rather than medical conditions requiring treatment. This cultural backdrop poses distinct challenges for the psychiatrist.</w:t>
      </w:r>
    </w:p>
    <w:p>
      <w:pPr>
        <w:pStyle w:val="BodyText"/>
      </w:pPr>
      <w:r>
        <w:t xml:space="preserve">For practitioners in Tokyo, overcoming this stigma requires a nuanced approach. The psychiatrist must often act not only as a clinician but also as an educator and advocate within the patient's extended social network, which frequently includes family members and corporate superiors. Recent years have seen a gradual shift, driven by high-profile discussions on mental health in the media and government initiatives to reduce stigma. However, the residual fear of discrimination remains potent in Tokyo's fiercely competitive social environment.</w:t>
      </w:r>
    </w:p>
    <w:bookmarkEnd w:id="22"/>
    <w:bookmarkStart w:id="29" w:name="urban-stressors"/>
    <w:bookmarkStart w:id="23" w:name="X981bd96287740aaeb0b6b7e711f31a6e26fee12"/>
    <w:p>
      <w:pPr>
        <w:pStyle w:val="Heading2"/>
      </w:pPr>
      <w:r>
        <w:t xml:space="preserve">The Tokyo Urban Factor: Stress and Isolation</w:t>
      </w:r>
    </w:p>
    <w:p>
      <w:pPr>
        <w:pStyle w:val="FirstParagraph"/>
      </w:pPr>
      <w:r>
        <w:t xml:space="preserve">As the capital city, Tokyo is home to one of the world's most concentrated populations. The psychiatric landscape here is heavily influenced by urban stressors. Two prevalent phenomena define this demographic: "Karoshi" (death by overwork) and social isolation known as "Hikikomori."</w:t>
      </w:r>
    </w:p>
    <w:p>
      <w:pPr>
        <w:pStyle w:val="BodyText"/>
      </w:pPr>
      <w:r>
        <w:rPr>
          <w:bCs/>
          <w:b/>
        </w:rPr>
        <w:t xml:space="preserve">Karoshi and Corporate Health:</w:t>
      </w:r>
      <w:r>
        <w:br/>
      </w:r>
      <w:r>
        <w:t xml:space="preserve">Psychiatrists in Tokyo frequently engage with corporate health programs. The role has expanded beyond individual therapy to include organizational consulting. By analyzing workplace environments, the psychiatrist helps corporations identify toxic cultures that lead to burnout and severe anxiety disorders. This proactive stance is becoming increasingly vital as Japan faces a shrinking workforce and needs every employee to maintain high productivity without succumbing to mental breakdowns.</w:t>
      </w:r>
    </w:p>
    <w:p>
      <w:pPr>
        <w:pStyle w:val="BodyText"/>
      </w:pPr>
      <w:r>
        <w:rPr>
          <w:bCs/>
          <w:b/>
        </w:rPr>
        <w:t xml:space="preserve">Hikikomori: A Modern Epidemic:</w:t>
      </w:r>
      <w:r>
        <w:br/>
      </w:r>
      <w:r>
        <w:t xml:space="preserve">The phenomenon of "Hikikomori"—young people who withdraw from social life, seeking extreme degrees of isolation and confinement in their homes—is particularly acute in Japan. Tokyo sees a high influx of these individuals and their families seeking help. For the psychiatrist, treating Hikikomori requires patience and a specialized methodology that often involves family therapy before even attempting direct engagement with the patient. It represents one of the most significant challenges for modern psychiatry in Japan.</w:t>
      </w:r>
    </w:p>
    <w:bookmarkEnd w:id="23"/>
    <w:bookmarkStart w:id="28" w:name="methodology"/>
    <w:bookmarkStart w:id="24" w:name="X07ed1938f0bd72d6721115b68adad391238a640"/>
    <w:p>
      <w:pPr>
        <w:pStyle w:val="Heading2"/>
      </w:pPr>
      <w:r>
        <w:t xml:space="preserve">Therapeutic Approaches: Blending East and West</w:t>
      </w:r>
    </w:p>
    <w:p>
      <w:pPr>
        <w:pStyle w:val="FirstParagraph"/>
      </w:pPr>
      <w:r>
        <w:t xml:space="preserve">The efficacy of psychiatric treatment in Japan is deeply tied to the methodology employed. While Western models heavily emphasize cognitive-behavioral therapy (CBT) and psychopharmacology, the Japanese psychiatrist often integrates elements of "Iyashi" (healing/comfort). This approach emphasizes empathy, active listening, and creating a safe space for emotional expression.</w:t>
      </w:r>
    </w:p>
    <w:p>
      <w:pPr>
        <w:pStyle w:val="BodyText"/>
      </w:pPr>
      <w:r>
        <w:rPr>
          <w:bCs/>
          <w:b/>
        </w:rPr>
        <w:t xml:space="preserve">The Medication Culture:</w:t>
      </w:r>
      <w:r>
        <w:br/>
      </w:r>
      <w:r>
        <w:t xml:space="preserve">Japan has a long-standing culture of pharmacological intervention. Psychiatrists here are adept at managing polypharmacy issues, often balancing multiple medications to manage complex symptom profiles. However, there is a growing push towards evidence-based practices that minimize unnecessary medication use in favor of psychological interventions where appropriate.</w:t>
      </w:r>
    </w:p>
    <w:p>
      <w:pPr>
        <w:pStyle w:val="BodyText"/>
      </w:pPr>
      <w:r>
        <w:rPr>
          <w:bCs/>
          <w:b/>
        </w:rPr>
        <w:t xml:space="preserve">Technological Integration:</w:t>
      </w:r>
      <w:r>
        <w:br/>
      </w:r>
      <w:r>
        <w:t xml:space="preserve">In Tokyo, technology plays a pivotal role. Telepsychiatry has seen exponential growth since the pandemic, allowing patients in remote areas or those with social anxiety to access care discreetly. Furthermore, AI-driven tools are being piloted to assist in diagnostic assessments. The psychiatrist of today must be tech-savvy, utilizing digital platforms to expand their reach and efficiency.</w:t>
      </w:r>
    </w:p>
    <w:bookmarkEnd w:id="24"/>
    <w:bookmarkStart w:id="27" w:name="challenges"/>
    <w:bookmarkStart w:id="25" w:name="challenges-and-future-directions"/>
    <w:p>
      <w:pPr>
        <w:pStyle w:val="Heading2"/>
      </w:pPr>
      <w:r>
        <w:t xml:space="preserve">Challenges and Future Directions</w:t>
      </w:r>
    </w:p>
    <w:p>
      <w:pPr>
        <w:pStyle w:val="FirstParagraph"/>
      </w:pPr>
      <w:r>
        <w:t xml:space="preserve">Despite progress, several systemic challenges persist. The shortage of mental health professionals remains a critical issue, particularly in rural areas, though Tokyo is comparatively better served. Furthermore, the insurance system often favors short-duration visits with heavy medication prescriptions rather than lengthy psychotherapy sessions.</w:t>
      </w:r>
    </w:p>
    <w:p>
      <w:pPr>
        <w:pStyle w:val="BodyText"/>
      </w:pPr>
      <w:r>
        <w:t xml:space="preserve">Looking forward, the role of the psychiatrist will likely expand into preventive care and community integration. There is an urgent need for more robust community-based support systems that can intervene before a crisis occurs. Educational campaigns in schools and workplaces are essential to normalizing mental health discussions.</w:t>
      </w:r>
    </w:p>
    <w:p>
      <w:pPr>
        <w:pStyle w:val="BodyText"/>
      </w:pPr>
      <w:r>
        <w:rPr>
          <w:bCs/>
          <w:b/>
        </w:rPr>
        <w:t xml:space="preserve">Innovation in Treatment:</w:t>
      </w:r>
      <w:r>
        <w:br/>
      </w:r>
      <w:r>
        <w:t xml:space="preserve">Research into novel treatments, including psychedelic-assisted therapy (where legally permitted) and advanced neuromodulation techniques, holds promise for refractory cases. The Japanese medical community is closely monitoring global trends while adapting them to local cultural sensitivities.</w:t>
      </w:r>
    </w:p>
    <w:bookmarkEnd w:id="25"/>
    <w:bookmarkStart w:id="26" w:name="conclusion"/>
    <w:p>
      <w:pPr>
        <w:pStyle w:val="Heading2"/>
      </w:pPr>
      <w:r>
        <w:t xml:space="preserve">Conclusion</w:t>
      </w:r>
    </w:p>
    <w:p>
      <w:pPr>
        <w:pStyle w:val="FirstParagraph"/>
      </w:pPr>
      <w:r>
        <w:t xml:space="preserve">The psychiatrist in Japan, Tokyo, operates at the forefront of a dynamic healthcare revolution. They are tasked with navigating complex cultural norms while addressing the specific stressors of urban life. By blending traditional healing concepts with modern psychiatric science and leveraging technological advancements, these professionals are reshaping mental health care in Japan.</w:t>
      </w:r>
    </w:p>
    <w:p>
      <w:pPr>
        <w:pStyle w:val="BodyText"/>
      </w:pPr>
      <w:r>
        <w:t xml:space="preserve">Future success hinges on reducing stigma through education, expanding access through technology, and fostering a collaborative approach involving families, corporations, and the community. The psychiatrist remains an indispensable guide in helping individuals find balance amidst the relentless pace of life in one of the world's most iconic cities.</w:t>
      </w:r>
    </w:p>
    <w:bookmarkEnd w:id="26"/>
    <w:bookmarkEnd w:id="27"/>
    <w:bookmarkEnd w:id="28"/>
    <w:p>
      <w:pPr>
        <w:pStyle w:val="BodyText"/>
      </w:pPr>
      <w:r>
        <w:rPr>
          <w:bCs/>
          <w:b/>
        </w:rPr>
        <w:t xml:space="preserve">Contact Information:</w:t>
      </w:r>
      <w:r>
        <w:br/>
      </w:r>
      <w:r>
        <w:t xml:space="preserve">Dr. Akira Tanaka</w:t>
      </w:r>
      <w:r>
        <w:br/>
      </w:r>
      <w:r>
        <w:t xml:space="preserve">Department of Psychiatry, Tokyo General Hospital</w:t>
      </w:r>
      <w:r>
        <w:br/>
      </w:r>
      <w:r>
        <w:t xml:space="preserve">Email: dr.tanaka@tokyopsy.jp | Website: www.japanpsychiatry.org</w:t>
      </w:r>
    </w:p>
    <w:p>
      <w:pPr>
        <w:pStyle w:val="BodyText"/>
      </w:pPr>
      <w:r>
        <w:t xml:space="preserve">© 2023 Academic Poster Presentation. All Rights Reserved.</w:t>
      </w:r>
    </w:p>
    <w:p>
      <w:pPr>
        <w:pStyle w:val="BodyText"/>
      </w:pPr>
      <w:r>
        <w:t xml:space="preserve">```</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Psychiatrist in Japan, Tokyo</dc:title>
  <dc:creator/>
  <dc:language>en</dc:language>
  <cp:keywords/>
  <dcterms:created xsi:type="dcterms:W3CDTF">2026-07-29T18:24:11Z</dcterms:created>
  <dcterms:modified xsi:type="dcterms:W3CDTF">2026-07-29T18:24:11Z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