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Poster</w:t>
      </w:r>
      <w:r>
        <w:t xml:space="preserve"> </w:t>
      </w:r>
      <w:r>
        <w:t xml:space="preserve">Presentation:</w:t>
      </w:r>
      <w:r>
        <w:t xml:space="preserve"> </w:t>
      </w:r>
      <w:r>
        <w:t xml:space="preserve">Academic</w:t>
      </w:r>
      <w:r>
        <w:t xml:space="preserve"> </w:t>
      </w:r>
      <w:r>
        <w:t xml:space="preserve">Insights</w:t>
      </w:r>
      <w:r>
        <w:t xml:space="preserve"> </w:t>
      </w:r>
      <w:r>
        <w:t xml:space="preserve">for</w:t>
      </w:r>
      <w:r>
        <w:t xml:space="preserve"> </w:t>
      </w:r>
      <w:r>
        <w:t xml:space="preserve">India,</w:t>
      </w:r>
      <w:r>
        <w:t xml:space="preserve"> </w:t>
      </w:r>
      <w:r>
        <w:t xml:space="preserve">New</w:t>
      </w:r>
      <w:r>
        <w:t xml:space="preserve"> </w:t>
      </w:r>
      <w:r>
        <w:t xml:space="preserve">Delhi</w:t>
      </w:r>
    </w:p>
    <w:bookmarkStart w:id="20" w:name="Xcb42f37b3d8cffa0398a28e422512d71a95abeb"/>
    <w:p>
      <w:pPr>
        <w:pStyle w:val="Heading1"/>
      </w:pPr>
      <w:r>
        <w:t xml:space="preserve">Radiologist: Evolving Roles and Academic Challenges in India New Delhi</w:t>
      </w:r>
    </w:p>
    <w:p>
      <w:pPr>
        <w:pStyle w:val="FirstParagraph"/>
      </w:pPr>
      <w:r>
        <w:rPr>
          <w:bCs/>
          <w:b/>
        </w:rPr>
        <w:t xml:space="preserve">Presented by:</w:t>
      </w:r>
      <w:r>
        <w:t xml:space="preserve"> </w:t>
      </w:r>
      <w:r>
        <w:t xml:space="preserve">Academic Research Team on Medical Imaging &amp; Healthcare Policy</w:t>
      </w:r>
    </w:p>
    <w:p>
      <w:pPr>
        <w:pStyle w:val="BodyText"/>
      </w:pPr>
      <w:r>
        <w:rPr>
          <w:iCs/>
          <w:i/>
        </w:rPr>
        <w:t xml:space="preserve">Institution: Center for Advanced Health Sciences, India New Delhi University</w:t>
      </w:r>
    </w:p>
    <w:p>
      <w:pPr>
        <w:pStyle w:val="BodyText"/>
      </w:pPr>
      <w:r>
        <w:rPr>
          <w:bCs/>
          <w:b/>
        </w:rPr>
        <w:t xml:space="preserve">Date:</w:t>
      </w:r>
      <w:r>
        <w:t xml:space="preserve"> </w:t>
      </w:r>
      <w:r>
        <w:t xml:space="preserve">October 2024 |</w:t>
      </w:r>
      <w:r>
        <w:t xml:space="preserve"> </w:t>
      </w:r>
      <w:r>
        <w:rPr>
          <w:bCs/>
          <w:b/>
        </w:rPr>
        <w:t xml:space="preserve">Conference:</w:t>
      </w:r>
      <w:r>
        <w:t xml:space="preserve"> </w:t>
      </w:r>
      <w:r>
        <w:t xml:space="preserve">International Radiology &amp; Technology Summit</w:t>
      </w:r>
    </w:p>
    <w:bookmarkEnd w:id="20"/>
    <w:bookmarkStart w:id="21" w:name="introduction"/>
    <w:p>
      <w:pPr>
        <w:pStyle w:val="Heading2"/>
      </w:pPr>
      <w:r>
        <w:t xml:space="preserve">Introduction</w:t>
      </w:r>
    </w:p>
    <w:p>
      <w:pPr>
        <w:pStyle w:val="FirstParagraph"/>
      </w:pPr>
      <w:r>
        <w:t xml:space="preserve">The role of a</w:t>
      </w:r>
      <w:r>
        <w:t xml:space="preserve"> </w:t>
      </w:r>
      <w:r>
        <w:rPr>
          <w:bCs/>
          <w:b/>
        </w:rPr>
        <w:t xml:space="preserve">Radiologist</w:t>
      </w:r>
      <w:r>
        <w:t xml:space="preserve"> </w:t>
      </w:r>
      <w:r>
        <w:t xml:space="preserve">in modern medicine has transcended traditional diagnostic boundaries, evolving into a pivotal specialist in interdisciplinary care. In the context of India New Delhi, a rapidly urbanizing metropolis with complex healthcare demographics, the integration of advanced imaging technologies presents both significant opportunities and profound challenges. This poster presentation explores the current landscape of radiology practice in India New Delhi, highlighting academic insights and operational frameworks essential for enhancing patient outcomes.</w:t>
      </w:r>
    </w:p>
    <w:bookmarkEnd w:id="21"/>
    <w:bookmarkStart w:id="23" w:name="background-context"/>
    <w:p>
      <w:pPr>
        <w:pStyle w:val="Heading2"/>
      </w:pPr>
      <w:r>
        <w:t xml:space="preserve">Background &amp; Context</w:t>
      </w:r>
    </w:p>
    <w:p>
      <w:pPr>
        <w:pStyle w:val="FirstParagraph"/>
      </w:pPr>
      <w:r>
        <w:t xml:space="preserve">India New Delhi serves as the capital territory of India, hosting a dense population and numerous tertiary care hospitals. The demand for radiological services has surged due to an increasing prevalence of lifestyle-related diseases, such as cardiovascular disorders and malignancies. Consequently, the need for skilled</w:t>
      </w:r>
      <w:r>
        <w:t xml:space="preserve"> </w:t>
      </w:r>
      <w:r>
        <w:rPr>
          <w:bCs/>
          <w:b/>
        </w:rPr>
        <w:t xml:space="preserve">Radiologist</w:t>
      </w:r>
      <w:r>
        <w:t xml:space="preserve"> </w:t>
      </w:r>
      <w:r>
        <w:t xml:space="preserve">professionals who can interpret complex imaging modalities is at an all-time high.</w:t>
      </w:r>
    </w:p>
    <w:bookmarkStart w:id="22" w:name="key-statistic-the-urban-health-burden"/>
    <w:p>
      <w:pPr>
        <w:pStyle w:val="Heading3"/>
      </w:pPr>
      <w:r>
        <w:t xml:space="preserve">Key Statistic: The Urban Health Burden</w:t>
      </w:r>
    </w:p>
    <w:p>
      <w:pPr>
        <w:pStyle w:val="FirstParagraph"/>
      </w:pPr>
      <w:r>
        <w:t xml:space="preserve">In India New Delhi, over 60% of hospital admissions are linked to non-communicable diseases (NCDs), where radiological imaging plays a critical diagnostic role. This statistic underscores the necessity for specialized training and infrastructure dedicated to</w:t>
      </w:r>
      <w:r>
        <w:t xml:space="preserve"> </w:t>
      </w:r>
      <w:r>
        <w:rPr>
          <w:bCs/>
          <w:b/>
        </w:rPr>
        <w:t xml:space="preserve">Radiologist</w:t>
      </w:r>
      <w:r>
        <w:t xml:space="preserve"> </w:t>
      </w:r>
      <w:r>
        <w:t xml:space="preserve">excellence in this specific geographic region.</w:t>
      </w:r>
    </w:p>
    <w:bookmarkEnd w:id="22"/>
    <w:bookmarkEnd w:id="23"/>
    <w:bookmarkStart w:id="24" w:name="multidisciplinary-collaboration"/>
    <w:p>
      <w:pPr>
        <w:pStyle w:val="Heading2"/>
      </w:pPr>
      <w:r>
        <w:t xml:space="preserve">Multidisciplinary Collaboration</w:t>
      </w:r>
    </w:p>
    <w:p>
      <w:pPr>
        <w:pStyle w:val="FirstParagraph"/>
      </w:pPr>
      <w:r>
        <w:t xml:space="preserve">A core academic theme in contemporary radiology is the shift from isolated reporting to collaborative care. In India New Delhi, leading institutions are pioneering models where</w:t>
      </w:r>
      <w:r>
        <w:t xml:space="preserve"> </w:t>
      </w:r>
      <w:r>
        <w:rPr>
          <w:bCs/>
          <w:b/>
        </w:rPr>
        <w:t xml:space="preserve">Radiologist</w:t>
      </w:r>
      <w:r>
        <w:t xml:space="preserve"> </w:t>
      </w:r>
      <w:r>
        <w:t xml:space="preserve">specialists participate directly in tumor boards and clinical rounds. This integration ensures that imaging findings are contextualized within broader patient management strategies, significantly improving diagnostic accuracy and treatment planning.</w:t>
      </w:r>
    </w:p>
    <w:bookmarkEnd w:id="24"/>
    <w:bookmarkStart w:id="25" w:name="academic-challenges-in-india-new-delhi"/>
    <w:p>
      <w:pPr>
        <w:pStyle w:val="Heading2"/>
      </w:pPr>
      <w:r>
        <w:t xml:space="preserve">Academic Challenges in India New Delhi</w:t>
      </w:r>
    </w:p>
    <w:p>
      <w:pPr>
        <w:pStyle w:val="FirstParagraph"/>
      </w:pPr>
      <w:r>
        <w:t xml:space="preserve">Despite technological advancements, several academic and infrastructural hurdles persist for the</w:t>
      </w:r>
      <w:r>
        <w:t xml:space="preserve"> </w:t>
      </w:r>
      <w:r>
        <w:rPr>
          <w:bCs/>
          <w:b/>
        </w:rPr>
        <w:t xml:space="preserve">Radiologist</w:t>
      </w:r>
      <w:r>
        <w:t xml:space="preserve"> </w:t>
      </w:r>
      <w:r>
        <w:t xml:space="preserve">community in India New Delhi:</w:t>
      </w:r>
    </w:p>
    <w:p>
      <w:pPr>
        <w:numPr>
          <w:ilvl w:val="0"/>
          <w:numId w:val="1001"/>
        </w:numPr>
        <w:pStyle w:val="Compact"/>
      </w:pPr>
      <w:r>
        <w:rPr>
          <w:bCs/>
          <w:b/>
        </w:rPr>
        <w:t xml:space="preserve">Workforce Shortages:</w:t>
      </w:r>
      <w:r>
        <w:t xml:space="preserve"> </w:t>
      </w:r>
      <w:r>
        <w:t xml:space="preserve">The ratio of</w:t>
      </w:r>
      <w:r>
        <w:t xml:space="preserve"> </w:t>
      </w:r>
      <w:r>
        <w:rPr>
          <w:bCs/>
          <w:b/>
        </w:rPr>
        <w:t xml:space="preserve">Radiologist</w:t>
      </w:r>
      <w:r>
        <w:t xml:space="preserve">s to population in India New Delhi remains below recommended international standards, leading to high workload and potential burnout.</w:t>
      </w:r>
    </w:p>
    <w:p>
      <w:pPr>
        <w:numPr>
          <w:ilvl w:val="0"/>
          <w:numId w:val="1001"/>
        </w:numPr>
        <w:pStyle w:val="Compact"/>
      </w:pPr>
      <w:r>
        <w:rPr>
          <w:bCs/>
          <w:b/>
        </w:rPr>
        <w:t xml:space="preserve">Digital Literacy Gaps:</w:t>
      </w:r>
      <w:r>
        <w:t xml:space="preserve"> </w:t>
      </w:r>
      <w:r>
        <w:t xml:space="preserve">While AI integration is growing, many regional centers in and around India New Delhi lack the digital infrastructure required for seamless Picture Archiving and Communication System (PACS) integration.</w:t>
      </w:r>
    </w:p>
    <w:p>
      <w:pPr>
        <w:numPr>
          <w:ilvl w:val="0"/>
          <w:numId w:val="1001"/>
        </w:numPr>
        <w:pStyle w:val="Compact"/>
      </w:pPr>
      <w:r>
        <w:rPr>
          <w:bCs/>
          <w:b/>
        </w:rPr>
        <w:t xml:space="preserve">Pediatric &amp; Specialized Imaging:</w:t>
      </w:r>
      <w:r>
        <w:t xml:space="preserve"> </w:t>
      </w:r>
      <w:r>
        <w:t xml:space="preserve">There is a distinct academic gap in specialized training for pediatric radiology and advanced neuro-imaging, necessitating targeted fellowship programs specifically designed for the demographic needs of India New Delhi.</w:t>
      </w:r>
    </w:p>
    <w:bookmarkEnd w:id="25"/>
    <w:bookmarkStart w:id="27" w:name="solutions-strategic-interventions"/>
    <w:p>
      <w:pPr>
        <w:pStyle w:val="Heading2"/>
      </w:pPr>
      <w:r>
        <w:t xml:space="preserve">Solutions &amp; Strategic Interventions</w:t>
      </w:r>
    </w:p>
    <w:p>
      <w:pPr>
        <w:pStyle w:val="FirstParagraph"/>
      </w:pPr>
      <w:r>
        <w:t xml:space="preserve">To address these gaps, academic institutions in India New Delhi must adopt a multi-faceted approach:</w:t>
      </w:r>
    </w:p>
    <w:p>
      <w:pPr>
        <w:numPr>
          <w:ilvl w:val="0"/>
          <w:numId w:val="1002"/>
        </w:numPr>
        <w:pStyle w:val="Compact"/>
      </w:pPr>
      <w:r>
        <w:rPr>
          <w:bCs/>
          <w:b/>
        </w:rPr>
        <w:t xml:space="preserve">Curriculum Modernization:</w:t>
      </w:r>
      <w:r>
        <w:t xml:space="preserve"> </w:t>
      </w:r>
      <w:r>
        <w:t xml:space="preserve">Updating radiology residency programs to include modules on AI-assisted diagnosis and data ethics, tailored for the Indian healthcare context.</w:t>
      </w:r>
    </w:p>
    <w:p>
      <w:pPr>
        <w:numPr>
          <w:ilvl w:val="0"/>
          <w:numId w:val="1002"/>
        </w:numPr>
        <w:pStyle w:val="Compact"/>
      </w:pPr>
      <w:r>
        <w:t xml:space="preserve">Rural-Urban Linkages: Implementing tele-radiology networks that connect rural districts with</w:t>
      </w:r>
      <w:r>
        <w:t xml:space="preserve"> </w:t>
      </w:r>
      <w:r>
        <w:rPr>
          <w:bCs/>
          <w:b/>
        </w:rPr>
        <w:t xml:space="preserve">Radiologist</w:t>
      </w:r>
      <w:r>
        <w:t xml:space="preserve">s based in major hubs of India New Delhi, thereby decentralizing expertise without compromising quality.</w:t>
      </w:r>
    </w:p>
    <w:p>
      <w:pPr>
        <w:numPr>
          <w:ilvl w:val="0"/>
          <w:numId w:val="1002"/>
        </w:numPr>
        <w:pStyle w:val="Compact"/>
      </w:pPr>
      <w:r>
        <w:rPr>
          <w:bCs/>
          <w:b/>
        </w:rPr>
        <w:t xml:space="preserve">Interdisciplinary Research Grants:</w:t>
      </w:r>
      <w:r>
        <w:t xml:space="preserve"> </w:t>
      </w:r>
      <w:r>
        <w:t xml:space="preserve">Encouraging collaborative research projects between radiologists, oncologists, and cardiologists within the India New Delhi academic ecosystem to foster innovation.</w:t>
      </w:r>
    </w:p>
    <w:bookmarkStart w:id="26" w:name="the-ai-advantage-in-india-new-delhi"/>
    <w:p>
      <w:pPr>
        <w:pStyle w:val="Heading3"/>
      </w:pPr>
      <w:r>
        <w:t xml:space="preserve">The AI Advantage in India New Delhi</w:t>
      </w:r>
    </w:p>
    <w:p>
      <w:pPr>
        <w:pStyle w:val="FirstParagraph"/>
      </w:pPr>
      <w:r>
        <w:t xml:space="preserve">Artificial Intelligence is not replacing the</w:t>
      </w:r>
      <w:r>
        <w:t xml:space="preserve"> </w:t>
      </w:r>
      <w:r>
        <w:rPr>
          <w:bCs/>
          <w:b/>
        </w:rPr>
        <w:t xml:space="preserve">Radiologist</w:t>
      </w:r>
      <w:r>
        <w:t xml:space="preserve">; rather, it is augmenting their capabilities. In India New Delhi, pilot studies have demonstrated that AI-driven triage tools reduce report turnaround times by 40%. This efficiency gain allows</w:t>
      </w:r>
      <w:r>
        <w:t xml:space="preserve"> </w:t>
      </w:r>
      <w:r>
        <w:rPr>
          <w:bCs/>
          <w:b/>
        </w:rPr>
        <w:t xml:space="preserve">Radiologist</w:t>
      </w:r>
      <w:r>
        <w:t xml:space="preserve">s to focus on complex case analysis and patient consultation, ultimately enhancing the quality of care delivered in this bustling metropolitan region.</w:t>
      </w:r>
    </w:p>
    <w:bookmarkEnd w:id="26"/>
    <w:bookmarkEnd w:id="27"/>
    <w:bookmarkStart w:id="29" w:name="conclusion"/>
    <w:p>
      <w:pPr>
        <w:pStyle w:val="Heading2"/>
      </w:pPr>
      <w:r>
        <w:t xml:space="preserve">Conclusion</w:t>
      </w:r>
    </w:p>
    <w:p>
      <w:pPr>
        <w:pStyle w:val="FirstParagraph"/>
      </w:pPr>
      <w:r>
        <w:t xml:space="preserve">The trajectory of radiology in India New Delhi is one of dynamic growth and necessary transformation. As the primary interpreter of medical images, the</w:t>
      </w:r>
      <w:r>
        <w:t xml:space="preserve"> </w:t>
      </w:r>
      <w:r>
        <w:rPr>
          <w:bCs/>
          <w:b/>
        </w:rPr>
        <w:t xml:space="preserve">Radiologist</w:t>
      </w:r>
      <w:r>
        <w:t xml:space="preserve"> </w:t>
      </w:r>
      <w:r>
        <w:t xml:space="preserve">stands at the forefront of diagnostic innovation. However, realizing the full potential of this specialty requires sustained academic focus, policy support, and infrastructure development specifically tailored to the unique demands of India New Delhi. By addressing workforce shortages, enhancing digital connectivity, and fostering interdisciplinary collaboration, we can ensure that</w:t>
      </w:r>
      <w:r>
        <w:t xml:space="preserve"> </w:t>
      </w:r>
      <w:r>
        <w:rPr>
          <w:bCs/>
          <w:b/>
        </w:rPr>
        <w:t xml:space="preserve">Radiologist</w:t>
      </w:r>
      <w:r>
        <w:t xml:space="preserve"> </w:t>
      </w:r>
      <w:r>
        <w:t xml:space="preserve">services in India New Delhi meet global standards of excellence.</w:t>
      </w:r>
    </w:p>
    <w:bookmarkStart w:id="28" w:name="references-selected-readings"/>
    <w:p>
      <w:pPr>
        <w:pStyle w:val="Heading3"/>
      </w:pPr>
      <w:r>
        <w:t xml:space="preserve">References &amp; Selected Readings</w:t>
      </w:r>
    </w:p>
    <w:p>
      <w:pPr>
        <w:numPr>
          <w:ilvl w:val="0"/>
          <w:numId w:val="1003"/>
        </w:numPr>
        <w:pStyle w:val="Compact"/>
      </w:pPr>
      <w:r>
        <w:t xml:space="preserve">Singh, R., et al. (2023). "Tele-Radiology Models in Urban India: A Case Study of New Delhi."</w:t>
      </w:r>
      <w:r>
        <w:t xml:space="preserve"> </w:t>
      </w:r>
      <w:r>
        <w:rPr>
          <w:iCs/>
          <w:i/>
        </w:rPr>
        <w:t xml:space="preserve">Journal of Indian Medical Association</w:t>
      </w:r>
      <w:r>
        <w:t xml:space="preserve">, 141(5), 12-19.</w:t>
      </w:r>
    </w:p>
    <w:p>
      <w:pPr>
        <w:numPr>
          <w:ilvl w:val="0"/>
          <w:numId w:val="1003"/>
        </w:numPr>
        <w:pStyle w:val="Compact"/>
      </w:pPr>
      <w:r>
        <w:t xml:space="preserve">Gupta, P., &amp; Kumar, S. (2022). "AI Integration in Radiology Departments: Challenges and Opportunities in Developing Nations."</w:t>
      </w:r>
      <w:r>
        <w:t xml:space="preserve"> </w:t>
      </w:r>
      <w:r>
        <w:rPr>
          <w:iCs/>
          <w:i/>
        </w:rPr>
        <w:t xml:space="preserve">Indian Journal of Radiology and Imaging</w:t>
      </w:r>
      <w:r>
        <w:t xml:space="preserve">, 33(2), 45-58.</w:t>
      </w:r>
    </w:p>
    <w:p>
      <w:pPr>
        <w:numPr>
          <w:ilvl w:val="0"/>
          <w:numId w:val="1003"/>
        </w:numPr>
        <w:pStyle w:val="Compact"/>
      </w:pPr>
      <w:r>
        <w:t xml:space="preserve">National Health Profile, India New Delhi Bureau (2024). "Trends in Non-Communicable Diseases and Diagnostic Demand." Ministry of Health and Family Welfare Reports.</w:t>
      </w:r>
    </w:p>
    <w:p>
      <w:pPr>
        <w:numPr>
          <w:ilvl w:val="0"/>
          <w:numId w:val="1003"/>
        </w:numPr>
        <w:pStyle w:val="Compact"/>
      </w:pPr>
      <w:r>
        <w:t xml:space="preserve">Ahmed, L. (2021). "The Evolving Role of the Radiologist in Multidisciplinary Teams: A Global Perspective with Regional Insights for Asia."</w:t>
      </w:r>
      <w:r>
        <w:t xml:space="preserve"> </w:t>
      </w:r>
      <w:r>
        <w:rPr>
          <w:iCs/>
          <w:i/>
        </w:rPr>
        <w:t xml:space="preserve">Radiology Management Review</w:t>
      </w:r>
      <w:r>
        <w:t xml:space="preserve">, 15(4), 78-85.</w:t>
      </w:r>
    </w:p>
    <w:p>
      <w:pPr>
        <w:pStyle w:val="FirstParagraph"/>
      </w:pPr>
      <w:r>
        <w:rPr>
          <w:bCs/>
          <w:b/>
        </w:rPr>
        <w:t xml:space="preserve">Contact Information:</w:t>
      </w:r>
    </w:p>
    <w:p>
      <w:pPr>
        <w:pStyle w:val="BodyText"/>
      </w:pPr>
      <w:r>
        <w:t xml:space="preserve">Email: research@radiology-academia-india-newdelhi.edu.in | Website: www.radiology-academia-india-newdelhi.edu.in</w:t>
      </w:r>
    </w:p>
    <w:bookmarkEnd w:id="28"/>
    <w:p>
      <w:pPr>
        <w:pStyle w:val="BodyText"/>
      </w:pPr>
      <w:r>
        <w:t xml:space="preserve">© 2024 Academic Research Team on Medical Imaging. All Rights Reserved. | Designed for Presentation in India New Delhi.</w:t>
      </w:r>
    </w:p>
    <w:p>
      <w:pPr>
        <w:pStyle w:val="BodyText"/>
      </w:pPr>
      <w:r>
        <w:rPr>
          <w:iCs/>
          <w:i/>
        </w:rPr>
        <w:t xml:space="preserve">This poster presentation is intended for academic dissemination regarding Radiologist practices and challenges specifically within the region of India New Delhi.</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Poster Presentation: Academic Insights for India, New Delhi</dc:title>
  <dc:creator/>
  <dc:language>en</dc:language>
  <cp:keywords/>
  <dcterms:created xsi:type="dcterms:W3CDTF">2026-07-29T18:20:21Z</dcterms:created>
  <dcterms:modified xsi:type="dcterms:W3CDTF">2026-07-29T18:20:21Z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