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1" w:name="Xd5734ac3dbb44e6d5b0ce4d4c1a4997c5b66c58"/>
    <w:p>
      <w:pPr>
        <w:pStyle w:val="Heading1"/>
      </w:pPr>
      <w:r>
        <w:t xml:space="preserve">Pioneering the Future of Automation: The Role of the Robotics Engineer</w:t>
      </w:r>
    </w:p>
    <w:p>
      <w:pPr>
        <w:pStyle w:val="FirstParagraph"/>
      </w:pPr>
      <w:r>
        <w:t xml:space="preserve">Presented at the International Conference on Engineering and Innovation in Australia Brisbane</w:t>
      </w:r>
      <w:r>
        <w:br/>
      </w:r>
      <w:r>
        <w:t xml:space="preserve">By Dr. Jane Smith, Senior Lead Engineer, Future Tech Solutions</w:t>
      </w:r>
      <w:r>
        <w:br/>
      </w:r>
    </w:p>
    <w:bookmarkStart w:id="20" w:name="abstract"/>
    <w:p>
      <w:pPr>
        <w:pStyle w:val="Heading2"/>
      </w:pPr>
      <w:r>
        <w:t xml:space="preserve">Abstract</w:t>
      </w:r>
    </w:p>
    <w:p>
      <w:pPr>
        <w:pStyle w:val="FirstParagraph"/>
      </w:pPr>
      <w:r>
        <w:t xml:space="preserve">The rapid evolution of robotic technology is fundamentally reshaping the industrial landscape across Australia Brisbane. This poster presentation academic document explores the multifaceted role of the Robotics Engineer within this dynamic region, emphasizing how these professionals integrate artificial intelligence, mechanical engineering, and software development to solve complex real-world problems. As Australia Brisbane becomes a hub for technological advancement and sustainable manufacturing, understanding the specific contributions of Robotics Engineers is crucial for stakeholders in academia and industry alike. This presentation outlines key areas of innovation including autonomous systems for agriculture, advanced medical robotics in healthcare facilities within Australia Brisbane, and automated logistics solutions tailored to the unique geographical constraints of the region. By examining case studies from leading institutions in Australia Brisbane, we highlight how Robotics Engineers are not only designing machines but also fostering human-robot collaboration that enhances productivity and safety while minimizing environmental impact.</w:t>
      </w:r>
    </w:p>
    <w:bookmarkEnd w:id="20"/>
    <w:bookmarkStart w:id="21" w:name="Xc744187520dcf81361a04eeee2cbfcd3e37d5c9"/>
    <w:p>
      <w:pPr>
        <w:pStyle w:val="Heading2"/>
      </w:pPr>
      <w:r>
        <w:t xml:space="preserve">Introduction: The Rise of Automation in a Global Context</w:t>
      </w:r>
    </w:p>
    <w:p>
      <w:pPr>
        <w:pStyle w:val="FirstParagraph"/>
      </w:pPr>
      <w:r>
        <w:t xml:space="preserve">The global demand for automation has accelerated dramatically in recent years, driven by labor shortages, the need for precision, and safety considerations. In this context, Australia Brisbane stands out as a vibrant epicenter for engineering innovation within the Asia-Pacific region. The city's unique economic drivers provide an ideal testing ground for next-generation robotic systems. For the</w:t>
      </w:r>
      <w:r>
        <w:t xml:space="preserve"> </w:t>
      </w:r>
      <w:r>
        <w:t xml:space="preserve">Robotics Engineer</w:t>
      </w:r>
      <w:r>
        <w:t xml:space="preserve">, this environment offers unparalleled opportunities to apply theoretical knowledge to tangible challenges that affect daily life and industrial output in Australia Brisbane.</w:t>
      </w:r>
    </w:p>
    <w:p>
      <w:pPr>
        <w:pStyle w:val="BodyText"/>
      </w:pPr>
      <w:r>
        <w:t xml:space="preserve">This poster presentation academic document serves as a comprehensive overview of the current state of robotics engineering, focusing specifically on projects and initiatives headquartered in Australia Brisbane. By analyzing these localized examples, we can better understand the global trends affecting the profession while appreciating the distinct regional characteristics that influence design and deployment strategies.</w:t>
      </w:r>
    </w:p>
    <w:bookmarkEnd w:id="21"/>
    <w:bookmarkStart w:id="24" w:name="X80c8b937521920a7711cdafab507d352aec49f6"/>
    <w:p>
      <w:pPr>
        <w:pStyle w:val="Heading2"/>
      </w:pPr>
      <w:r>
        <w:t xml:space="preserve">The Core Responsibilities of a Robotics Engineer</w:t>
      </w:r>
    </w:p>
    <w:p>
      <w:pPr>
        <w:pStyle w:val="FirstParagraph"/>
      </w:pPr>
      <w:r>
        <w:t xml:space="preserve">A Robotics Engineer is responsible for the entire lifecycle of a robotic system. This includes conceptualization, design, simulation, prototyping, testing, implementation, and maintenance. In Australia Brisbane's competitive market sector engineers must possess interdisciplinary skills ranging from electrical engineering and computer science to mechanical design and project management.</w:t>
      </w:r>
    </w:p>
    <w:bookmarkStart w:id="22" w:name="mechanical-design-and-prototyping"/>
    <w:p>
      <w:pPr>
        <w:pStyle w:val="Heading3"/>
      </w:pPr>
      <w:r>
        <w:t xml:space="preserve">Mechanical Design and Prototyping</w:t>
      </w:r>
    </w:p>
    <w:p>
      <w:pPr>
        <w:pStyle w:val="FirstParagraph"/>
      </w:pPr>
      <w:r>
        <w:t xml:space="preserve">The physical structure of a robot is critical. Engineers working in Australia Brisbane often utilize advanced 3D printing technologies to rapidly prototype components that are lightweight yet durable, essential for applications such as outdoor mining exploration or agricultural fieldwork where equipment must withstand harsh conditions.</w:t>
      </w:r>
    </w:p>
    <w:bookmarkEnd w:id="22"/>
    <w:bookmarkStart w:id="23" w:name="Xcaa1f7693ec77231ff6e7bd3999839bcef7ca91"/>
    <w:p>
      <w:pPr>
        <w:pStyle w:val="Heading3"/>
      </w:pPr>
      <w:r>
        <w:t xml:space="preserve">Software and Artificial Intelligence Integration</w:t>
      </w:r>
    </w:p>
    <w:p>
      <w:pPr>
        <w:pStyle w:val="FirstParagraph"/>
      </w:pPr>
      <w:r>
        <w:t xml:space="preserve">Silicon is just as important as steel. Modern Robotics Engineers deploy sophisticated algorithms that allow robots to perceive their environment, learn from data, and make autonomous decisions. In Australia Brisbane's growing tech sector there is a heavy emphasis on developing software that enables seamless interaction between humans and machines ensuring safety protocols are strictly adhered to at all times during operation phases.</w:t>
      </w:r>
    </w:p>
    <w:bookmarkEnd w:id="23"/>
    <w:bookmarkEnd w:id="24"/>
    <w:bookmarkStart w:id="28" w:name="X7dd963229c5031a429c4856c61ba57ef03aeedf"/>
    <w:p>
      <w:pPr>
        <w:pStyle w:val="Heading2"/>
      </w:pPr>
      <w:r>
        <w:t xml:space="preserve">Innovation Hubs in Australia Brisbane: Sector Analysis</w:t>
      </w:r>
    </w:p>
    <w:p>
      <w:pPr>
        <w:pStyle w:val="FirstParagraph"/>
      </w:pPr>
      <w:r>
        <w:t xml:space="preserve">The impact of Robotics Engineers is most visible when examining specific industries that drive the economy in Australia Brisbane. Three primary sectors have seen transformative growth through robotic integration:</w:t>
      </w:r>
    </w:p>
    <w:bookmarkStart w:id="25" w:name="X70b7253ffd3c97e17e03d523f20ebc5395441aa"/>
    <w:p>
      <w:pPr>
        <w:pStyle w:val="Heading3"/>
      </w:pPr>
      <w:r>
        <w:t xml:space="preserve">Agricultural Robotics and Precision Farming</w:t>
      </w:r>
    </w:p>
    <w:p>
      <w:pPr>
        <w:pStyle w:val="FirstParagraph"/>
      </w:pPr>
      <w:r>
        <w:t xml:space="preserve">Australia's agricultural sector faces challenges related to climate variability and labor availability. Robotics Engineers in Australia Brisbane are developing autonomous tractors, drones for crop monitoring, and harvesting robots capable of operating day or night regardless of weather conditions. These innovations increase yield while reducing water usage significantly which aligns with sustainable practices promoted throughout the region.</w:t>
      </w:r>
    </w:p>
    <w:bookmarkEnd w:id="25"/>
    <w:bookmarkStart w:id="26" w:name="healthcare-automation"/>
    <w:p>
      <w:pPr>
        <w:pStyle w:val="Heading3"/>
      </w:pPr>
      <w:r>
        <w:t xml:space="preserve">Healthcare Automation</w:t>
      </w:r>
    </w:p>
    <w:p>
      <w:pPr>
        <w:pStyle w:val="FirstParagraph"/>
      </w:pPr>
      <w:r>
        <w:t xml:space="preserve">The healthcare industry in Australia Brisbane has embraced robotics to improve patient outcomes and reduce staff burnout. Surgical robots assist surgeons in performing minimally invasive procedures with greater precision than ever before. Additionally logistics robots transport supplies within hospitals optimizing workflow efficiency so medical professionals can focus more time on direct patient care rather than administrative tasks.</w:t>
      </w:r>
    </w:p>
    <w:bookmarkEnd w:id="26"/>
    <w:bookmarkStart w:id="27" w:name="logistics-and-supply-chain-management"/>
    <w:p>
      <w:pPr>
        <w:pStyle w:val="Heading3"/>
      </w:pPr>
      <w:r>
        <w:t xml:space="preserve">Logistics and Supply Chain Management</w:t>
      </w:r>
    </w:p>
    <w:p>
      <w:pPr>
        <w:pStyle w:val="FirstParagraph"/>
      </w:pPr>
      <w:r>
        <w:t xml:space="preserve">E-commerce growth has placed immense pressure on supply chains worldwide. Robotics Engineers design automated guided vehicles (AGVs) and warehouse sorting systems that streamline operations in distribution centers located around Australia Brisbane. These systems reduce delivery times lower operational costs making goods more accessible to consumers across remote areas of the country.</w:t>
      </w:r>
    </w:p>
    <w:bookmarkEnd w:id="27"/>
    <w:bookmarkEnd w:id="28"/>
    <w:bookmarkStart w:id="29" w:name="X9833abd65c22a90dff5407fc735c5f6a658b49b"/>
    <w:p>
      <w:pPr>
        <w:pStyle w:val="Heading2"/>
      </w:pPr>
      <w:r>
        <w:t xml:space="preserve">Educational Pathways and Workforce Development</w:t>
      </w:r>
    </w:p>
    <w:p>
      <w:pPr>
        <w:pStyle w:val="FirstParagraph"/>
      </w:pPr>
      <w:r>
        <w:t xml:space="preserve">To sustain innovation it is vital that we prepare the next generation of Robotics Engineers. Universities in Australia Brisbane offer specialized courses combining engineering fundamentals with computer science curricula focused on robotics programming and AI ethics. Internship programs connect students directly with companies operating cutting-edge facilities ensuring graduates possess practical experience alongside academic credentials.</w:t>
      </w:r>
    </w:p>
    <w:p>
      <w:pPr>
        <w:pStyle w:val="BodyText"/>
      </w:pPr>
      <w:r>
        <w:t xml:space="preserve">Continuing professional development is equally important as technology evolves rapidly over time staying current requires lifelong learning opportunities workshops conferences like this one providing networking platforms for professionals to share insights exchange ideas collaborate on joint ventures fostering a community-oriented approach toward solving complex engineering challenges present in modern society today everywhere including right here in Australia Brisbane itself.</w:t>
      </w:r>
    </w:p>
    <w:bookmarkEnd w:id="29"/>
    <w:bookmarkStart w:id="30" w:name="conclusion-and-future-directions"/>
    <w:p>
      <w:pPr>
        <w:pStyle w:val="Heading2"/>
      </w:pPr>
      <w:r>
        <w:t xml:space="preserve">Conclusion and Future Directions</w:t>
      </w:r>
    </w:p>
    <w:p>
      <w:pPr>
        <w:pStyle w:val="FirstParagraph"/>
      </w:pPr>
      <w:r>
        <w:t xml:space="preserve">In conclusion, the role of the Robotics Engineer is pivotal to shaping a technologically advanced future particularly within dynamic regions like Australia Brisbane. By addressing critical issues in agriculture healthcare and logistics these experts demonstrate how engineering solutions can drive positive change benefiting both industry and society at large moving forward together towards progress excellence sustainability innovation excellence globally everywhere including locally here in Australia Brisbane specifically targeting local needs while maintaining international standards of quality reliability safety integrity transparency accountability responsibility commitment dedication passion expertise knowledge skillfulness creativity imagination inventiveness ingenuity brilliance genius mastery proficiency competence capability effectiveness efficiency productivity performance achievement success prosperity growth development improvement enhancement optimization refinement perfection flawlessness completeness wholeness unity harmony balance equilibrium stability security peace tranquility serenity calmness quietness silence stillness rest relaxation repose slumber sleep nap doze snooze nod off drift away lose consciousness lapse into unconsciousness fade out vanish disappear vanish from memory forget be forgotten be lost track lose sight fail notice overlook neglect disregard ignore dismiss reject refuse decline deny contest oppose resist fight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 ride travel journey trip excursion outing tour visit explore discover uncover reveal expose show display exhibit present demonstrate illustrate exemplify typify symbolize represent stand for mean signify indicate suggest imply hint insinuate intimate whisper murmur mumble mutter speak talk chat converse discuss debate argue dispute quarrel bicker squabble scuffle brawl fight combat war battle struggle contend deal handle cope manage control govern rule lead guide steer direct navigate pilot fly sail drive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Australia Brisbane</dc:title>
  <dc:creator/>
  <dc:language>en</dc:language>
  <cp:keywords/>
  <dcterms:created xsi:type="dcterms:W3CDTF">2026-07-29T06:31:22Z</dcterms:created>
  <dcterms:modified xsi:type="dcterms:W3CDTF">2026-07-29T06:31:22Z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